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val="en-US" w:eastAsia="zh-CN"/>
        </w:rPr>
        <w:t>中科大附中</w:t>
      </w:r>
      <w:r>
        <w:rPr>
          <w:rFonts w:hint="eastAsia" w:ascii="方正小标宋简体" w:eastAsia="方正小标宋简体"/>
          <w:sz w:val="44"/>
          <w:szCs w:val="44"/>
        </w:rPr>
        <w:t>独墅湖学校20</w:t>
      </w:r>
      <w:r>
        <w:rPr>
          <w:rFonts w:hint="eastAsia" w:ascii="方正小标宋简体" w:eastAsia="方正小标宋简体"/>
          <w:sz w:val="44"/>
          <w:szCs w:val="44"/>
          <w:lang w:val="en-US" w:eastAsia="zh-CN"/>
        </w:rPr>
        <w:t>24</w:t>
      </w:r>
      <w:r>
        <w:rPr>
          <w:rFonts w:hint="eastAsia" w:ascii="方正小标宋简体" w:eastAsia="方正小标宋简体"/>
          <w:sz w:val="44"/>
          <w:szCs w:val="44"/>
        </w:rPr>
        <w:t>-20</w:t>
      </w:r>
      <w:r>
        <w:rPr>
          <w:rFonts w:hint="eastAsia" w:ascii="方正小标宋简体" w:eastAsia="方正小标宋简体"/>
          <w:sz w:val="44"/>
          <w:szCs w:val="44"/>
          <w:lang w:val="en-US" w:eastAsia="zh-CN"/>
        </w:rPr>
        <w:t>25</w:t>
      </w:r>
      <w:r>
        <w:rPr>
          <w:rFonts w:hint="eastAsia" w:ascii="方正小标宋简体" w:eastAsia="方正小标宋简体"/>
          <w:sz w:val="44"/>
          <w:szCs w:val="44"/>
        </w:rPr>
        <w:t>学年第</w:t>
      </w:r>
      <w:r>
        <w:rPr>
          <w:rFonts w:hint="eastAsia" w:ascii="方正小标宋简体" w:eastAsia="方正小标宋简体"/>
          <w:sz w:val="44"/>
          <w:szCs w:val="44"/>
          <w:lang w:val="en-US" w:eastAsia="zh-CN"/>
        </w:rPr>
        <w:t>一</w:t>
      </w:r>
      <w:r>
        <w:rPr>
          <w:rFonts w:hint="eastAsia" w:ascii="方正小标宋简体" w:eastAsia="方正小标宋简体"/>
          <w:sz w:val="44"/>
          <w:szCs w:val="44"/>
        </w:rPr>
        <w:t>学期阳光体育活动方案</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中学部修订实施方案</w:t>
      </w:r>
      <w:r>
        <w:rPr>
          <w:rFonts w:hint="eastAsia" w:ascii="方正小标宋简体" w:eastAsia="方正小标宋简体"/>
          <w:sz w:val="44"/>
          <w:szCs w:val="44"/>
          <w:lang w:eastAsia="zh-CN"/>
        </w:rPr>
        <w:t>）</w:t>
      </w:r>
    </w:p>
    <w:p>
      <w:pPr>
        <w:keepNext w:val="0"/>
        <w:keepLines w:val="0"/>
        <w:pageBreakBefore w:val="0"/>
        <w:kinsoku/>
        <w:wordWrap/>
        <w:overflowPunct/>
        <w:topLinePunct w:val="0"/>
        <w:autoSpaceDE/>
        <w:autoSpaceDN/>
        <w:bidi w:val="0"/>
        <w:spacing w:beforeAutospacing="0" w:after="0" w:afterAutospacing="0" w:line="560" w:lineRule="exact"/>
        <w:textAlignment w:val="auto"/>
        <w:rPr>
          <w:rFonts w:ascii="黑体" w:hAnsi="黑体" w:eastAsia="黑体"/>
          <w:sz w:val="32"/>
          <w:szCs w:val="32"/>
        </w:rPr>
      </w:pPr>
      <w:r>
        <w:rPr>
          <w:rFonts w:hint="eastAsia" w:ascii="黑体" w:hAnsi="黑体" w:eastAsia="黑体"/>
          <w:sz w:val="32"/>
          <w:szCs w:val="32"/>
        </w:rPr>
        <w:t>一、指导思想</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27" w:firstLineChars="196"/>
        <w:textAlignment w:val="auto"/>
        <w:rPr>
          <w:rFonts w:hint="eastAsia" w:ascii="仿宋" w:hAnsi="仿宋" w:eastAsia="仿宋"/>
          <w:color w:val="323E32"/>
          <w:sz w:val="32"/>
          <w:szCs w:val="32"/>
          <w:lang w:eastAsia="zh-CN"/>
        </w:rPr>
      </w:pPr>
      <w:r>
        <w:rPr>
          <w:rFonts w:ascii="仿宋" w:hAnsi="仿宋" w:eastAsia="仿宋"/>
          <w:color w:val="323E32"/>
          <w:sz w:val="32"/>
          <w:szCs w:val="32"/>
        </w:rPr>
        <w:t>贯彻落实全国学校体育工作会议精神和教育部、国家体育总局、共青团中央关于开展全国亿万学生阳光体育运动的决定。积极贯彻“健康第一”、“每天锻炼一小时，健康工作五十年，幸福生活一辈子”的现代健康理念，以全面实施《学生体质健康标准》、大力推进体育大课间活动为重点，蓬勃开展“阳光体育活动”。同时把活动与加强学校体育课程建设、提高德育工作实效，促进和谐校园等紧密结合，培养成学生积极主动的体育锻炼习惯，提高学生的思想道德素质、文明礼仪素质和身体健康素质，推进校园体育文化建设</w:t>
      </w:r>
      <w:r>
        <w:rPr>
          <w:rFonts w:hint="eastAsia" w:ascii="仿宋" w:hAnsi="仿宋" w:eastAsia="仿宋"/>
          <w:color w:val="323E32"/>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textAlignment w:val="auto"/>
        <w:rPr>
          <w:rFonts w:ascii="黑体" w:hAnsi="黑体" w:eastAsia="黑体"/>
          <w:color w:val="323E32"/>
          <w:sz w:val="32"/>
          <w:szCs w:val="32"/>
        </w:rPr>
      </w:pPr>
      <w:r>
        <w:rPr>
          <w:rFonts w:hint="eastAsia" w:ascii="黑体" w:hAnsi="黑体" w:eastAsia="黑体"/>
          <w:color w:val="323E32"/>
          <w:sz w:val="32"/>
          <w:szCs w:val="32"/>
        </w:rPr>
        <w:t>二、活动时间与内容</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 w:hAnsi="仿宋" w:eastAsia="仿宋"/>
          <w:color w:val="323E32"/>
          <w:sz w:val="32"/>
          <w:szCs w:val="32"/>
          <w:lang w:val="en-US"/>
        </w:rPr>
      </w:pPr>
      <w:r>
        <w:rPr>
          <w:rFonts w:hint="eastAsia" w:ascii="仿宋" w:hAnsi="仿宋" w:eastAsia="仿宋"/>
          <w:color w:val="323E32"/>
          <w:sz w:val="32"/>
          <w:szCs w:val="32"/>
        </w:rPr>
        <w:t>大 课 间：每天上午9:30--9:55</w:t>
      </w:r>
      <w:r>
        <w:rPr>
          <w:rFonts w:hint="eastAsia" w:ascii="仿宋" w:hAnsi="仿宋" w:eastAsia="仿宋"/>
          <w:color w:val="323E32"/>
          <w:sz w:val="32"/>
          <w:szCs w:val="32"/>
          <w:lang w:val="en-US" w:eastAsia="zh-CN"/>
        </w:rPr>
        <w:t>跑步 跳绳 Tabata素质练习</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323E32"/>
          <w:sz w:val="32"/>
          <w:szCs w:val="32"/>
          <w:lang w:eastAsia="zh-CN"/>
        </w:rPr>
      </w:pPr>
      <w:r>
        <w:rPr>
          <w:rFonts w:hint="eastAsia" w:ascii="仿宋" w:hAnsi="仿宋" w:eastAsia="仿宋"/>
          <w:color w:val="323E32"/>
          <w:sz w:val="32"/>
          <w:szCs w:val="32"/>
        </w:rPr>
        <w:t>课外活动：中学部16:</w:t>
      </w:r>
      <w:r>
        <w:rPr>
          <w:rFonts w:hint="eastAsia" w:ascii="仿宋" w:hAnsi="仿宋" w:eastAsia="仿宋"/>
          <w:color w:val="323E32"/>
          <w:sz w:val="32"/>
          <w:szCs w:val="32"/>
          <w:lang w:val="en-US" w:eastAsia="zh-CN"/>
        </w:rPr>
        <w:t>4</w:t>
      </w:r>
      <w:r>
        <w:rPr>
          <w:rFonts w:hint="eastAsia" w:ascii="仿宋" w:hAnsi="仿宋" w:eastAsia="仿宋"/>
          <w:color w:val="323E32"/>
          <w:sz w:val="32"/>
          <w:szCs w:val="32"/>
        </w:rPr>
        <w:t>5--17:05</w:t>
      </w:r>
    </w:p>
    <w:p>
      <w:pPr>
        <w:keepNext w:val="0"/>
        <w:keepLines w:val="0"/>
        <w:pageBreakBefore w:val="0"/>
        <w:kinsoku/>
        <w:wordWrap/>
        <w:overflowPunct/>
        <w:topLinePunct w:val="0"/>
        <w:autoSpaceDE/>
        <w:autoSpaceDN/>
        <w:bidi w:val="0"/>
        <w:spacing w:beforeAutospacing="0" w:after="0" w:afterAutospacing="0" w:line="560" w:lineRule="exact"/>
        <w:textAlignment w:val="auto"/>
        <w:rPr>
          <w:rFonts w:ascii="黑体" w:hAnsi="黑体" w:eastAsia="黑体"/>
          <w:sz w:val="32"/>
          <w:szCs w:val="32"/>
        </w:rPr>
      </w:pPr>
      <w:r>
        <w:rPr>
          <w:rFonts w:hint="eastAsia" w:ascii="黑体" w:hAnsi="黑体" w:eastAsia="黑体" w:cs="宋体"/>
          <w:sz w:val="32"/>
          <w:szCs w:val="32"/>
        </w:rPr>
        <w:t>三、</w:t>
      </w:r>
      <w:r>
        <w:rPr>
          <w:rFonts w:ascii="黑体" w:hAnsi="黑体" w:eastAsia="黑体" w:cs="宋体"/>
          <w:sz w:val="32"/>
          <w:szCs w:val="32"/>
        </w:rPr>
        <w:t>活动的实施与安排</w:t>
      </w:r>
    </w:p>
    <w:p>
      <w:pPr>
        <w:keepNext w:val="0"/>
        <w:keepLines w:val="0"/>
        <w:pageBreakBefore w:val="0"/>
        <w:kinsoku/>
        <w:wordWrap/>
        <w:overflowPunct/>
        <w:topLinePunct w:val="0"/>
        <w:autoSpaceDE/>
        <w:autoSpaceDN/>
        <w:bidi w:val="0"/>
        <w:spacing w:beforeAutospacing="0" w:after="0" w:afterAutospacing="0" w:line="560" w:lineRule="exact"/>
        <w:ind w:firstLine="640" w:firstLineChars="200"/>
        <w:textAlignment w:val="auto"/>
        <w:rPr>
          <w:rFonts w:ascii="仿宋" w:hAnsi="仿宋" w:eastAsia="仿宋"/>
          <w:sz w:val="32"/>
          <w:szCs w:val="32"/>
        </w:rPr>
      </w:pPr>
      <w:r>
        <w:rPr>
          <w:rFonts w:hint="eastAsia" w:ascii="仿宋" w:hAnsi="仿宋" w:eastAsia="仿宋" w:cs="宋体"/>
          <w:sz w:val="32"/>
          <w:szCs w:val="32"/>
        </w:rPr>
        <w:t>阳光体育</w:t>
      </w:r>
      <w:r>
        <w:rPr>
          <w:rFonts w:ascii="仿宋" w:hAnsi="仿宋" w:eastAsia="仿宋" w:cs="宋体"/>
          <w:sz w:val="32"/>
          <w:szCs w:val="32"/>
        </w:rPr>
        <w:t>由</w:t>
      </w:r>
      <w:r>
        <w:rPr>
          <w:rFonts w:hint="eastAsia" w:ascii="仿宋" w:hAnsi="仿宋" w:eastAsia="仿宋" w:cs="宋体"/>
          <w:sz w:val="32"/>
          <w:szCs w:val="32"/>
          <w:lang w:val="en-US" w:eastAsia="zh-CN"/>
        </w:rPr>
        <w:t>体卫艺</w:t>
      </w:r>
      <w:r>
        <w:rPr>
          <w:rFonts w:ascii="仿宋" w:hAnsi="仿宋" w:eastAsia="仿宋" w:cs="宋体"/>
          <w:sz w:val="32"/>
          <w:szCs w:val="32"/>
        </w:rPr>
        <w:t>负责，体育组</w:t>
      </w:r>
      <w:r>
        <w:rPr>
          <w:rFonts w:hint="eastAsia" w:ascii="仿宋" w:hAnsi="仿宋" w:eastAsia="仿宋" w:cs="宋体"/>
          <w:sz w:val="32"/>
          <w:szCs w:val="32"/>
        </w:rPr>
        <w:t>统筹</w:t>
      </w:r>
      <w:r>
        <w:rPr>
          <w:rFonts w:ascii="仿宋" w:hAnsi="仿宋" w:eastAsia="仿宋" w:cs="宋体"/>
          <w:sz w:val="32"/>
          <w:szCs w:val="32"/>
        </w:rPr>
        <w:t>安排，</w:t>
      </w:r>
      <w:r>
        <w:rPr>
          <w:rFonts w:hint="eastAsia" w:ascii="仿宋" w:hAnsi="仿宋" w:eastAsia="仿宋" w:cs="宋体"/>
          <w:sz w:val="32"/>
          <w:szCs w:val="32"/>
        </w:rPr>
        <w:t>班主任负责，</w:t>
      </w:r>
      <w:r>
        <w:rPr>
          <w:rFonts w:ascii="仿宋" w:hAnsi="仿宋" w:eastAsia="仿宋" w:cs="宋体"/>
          <w:sz w:val="32"/>
          <w:szCs w:val="32"/>
        </w:rPr>
        <w:t>将工作落在实处。</w:t>
      </w:r>
      <w:r>
        <w:rPr>
          <w:rFonts w:hint="eastAsia" w:ascii="仿宋" w:hAnsi="仿宋" w:eastAsia="仿宋" w:cs="宋体"/>
          <w:sz w:val="32"/>
          <w:szCs w:val="32"/>
        </w:rPr>
        <w:t>开展活动的同时，关注</w:t>
      </w:r>
      <w:r>
        <w:rPr>
          <w:rFonts w:ascii="仿宋" w:hAnsi="仿宋" w:eastAsia="仿宋" w:cs="宋体"/>
          <w:sz w:val="32"/>
          <w:szCs w:val="32"/>
        </w:rPr>
        <w:t>学生安全，活动以</w:t>
      </w:r>
      <w:r>
        <w:rPr>
          <w:rFonts w:hint="eastAsia" w:ascii="仿宋" w:hAnsi="仿宋" w:eastAsia="仿宋" w:cs="宋体"/>
          <w:sz w:val="32"/>
          <w:szCs w:val="32"/>
        </w:rPr>
        <w:t>班级</w:t>
      </w:r>
      <w:r>
        <w:rPr>
          <w:rFonts w:ascii="仿宋" w:hAnsi="仿宋" w:eastAsia="仿宋" w:cs="宋体"/>
          <w:sz w:val="32"/>
          <w:szCs w:val="32"/>
        </w:rPr>
        <w:t>为单位</w:t>
      </w:r>
      <w:r>
        <w:rPr>
          <w:rFonts w:hint="eastAsia" w:ascii="仿宋" w:hAnsi="仿宋" w:eastAsia="仿宋" w:cs="宋体"/>
          <w:sz w:val="32"/>
          <w:szCs w:val="32"/>
        </w:rPr>
        <w:t>，</w:t>
      </w:r>
      <w:r>
        <w:rPr>
          <w:rFonts w:ascii="仿宋" w:hAnsi="仿宋" w:eastAsia="仿宋" w:cs="宋体"/>
          <w:sz w:val="32"/>
          <w:szCs w:val="32"/>
        </w:rPr>
        <w:t>从</w:t>
      </w:r>
      <w:r>
        <w:rPr>
          <w:rFonts w:hint="eastAsia" w:ascii="仿宋" w:hAnsi="仿宋" w:eastAsia="仿宋" w:cs="宋体"/>
          <w:sz w:val="32"/>
          <w:szCs w:val="32"/>
          <w:lang w:val="en-US" w:eastAsia="zh-CN"/>
        </w:rPr>
        <w:t xml:space="preserve">  2024年9</w:t>
      </w:r>
      <w:r>
        <w:rPr>
          <w:rFonts w:ascii="仿宋" w:hAnsi="仿宋" w:eastAsia="仿宋" w:cs="宋体"/>
          <w:sz w:val="32"/>
          <w:szCs w:val="32"/>
        </w:rPr>
        <w:t>月</w:t>
      </w:r>
      <w:r>
        <w:rPr>
          <w:rFonts w:hint="eastAsia" w:ascii="仿宋" w:hAnsi="仿宋" w:eastAsia="仿宋" w:cs="宋体"/>
          <w:sz w:val="32"/>
          <w:szCs w:val="32"/>
          <w:lang w:val="en-US" w:eastAsia="zh-CN"/>
        </w:rPr>
        <w:t>份</w:t>
      </w:r>
      <w:r>
        <w:rPr>
          <w:rFonts w:ascii="仿宋" w:hAnsi="仿宋" w:eastAsia="仿宋" w:cs="宋体"/>
          <w:sz w:val="32"/>
          <w:szCs w:val="32"/>
        </w:rPr>
        <w:t>开始正式实施</w:t>
      </w:r>
      <w:r>
        <w:rPr>
          <w:rFonts w:hint="eastAsia" w:ascii="仿宋" w:hAnsi="仿宋" w:eastAsia="仿宋" w:cs="宋体"/>
          <w:sz w:val="32"/>
          <w:szCs w:val="32"/>
        </w:rPr>
        <w:t>，责任到人，内容具体化。</w:t>
      </w:r>
    </w:p>
    <w:p>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1.各班学生由带班教师在教室门口统一整队带至操场进入规定区域按指定内容活动，活动结束后学生将体育器材归总</w:t>
      </w:r>
      <w:r>
        <w:rPr>
          <w:rFonts w:hint="eastAsia" w:ascii="仿宋" w:hAnsi="仿宋" w:eastAsia="仿宋"/>
          <w:sz w:val="32"/>
          <w:szCs w:val="32"/>
          <w:lang w:eastAsia="zh-CN"/>
        </w:rPr>
        <w:t>，</w:t>
      </w:r>
      <w:r>
        <w:rPr>
          <w:rFonts w:hint="eastAsia" w:ascii="仿宋" w:hAnsi="仿宋" w:eastAsia="仿宋"/>
          <w:sz w:val="32"/>
          <w:szCs w:val="32"/>
          <w:lang w:val="en-US" w:eastAsia="zh-CN"/>
        </w:rPr>
        <w:t>以班级为单位归还器材室</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2.体育教师巡回负责指导学生的动作技术和安排合理的运动量。</w:t>
      </w:r>
    </w:p>
    <w:p>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3.班主任教师负责活动的组织和学生的管理，年级组长负责巡视检查。</w:t>
      </w:r>
    </w:p>
    <w:p>
      <w:pPr>
        <w:keepNext w:val="0"/>
        <w:keepLines w:val="0"/>
        <w:pageBreakBefore w:val="0"/>
        <w:kinsoku/>
        <w:wordWrap/>
        <w:overflowPunct/>
        <w:topLinePunct w:val="0"/>
        <w:autoSpaceDE/>
        <w:autoSpaceDN/>
        <w:bidi w:val="0"/>
        <w:spacing w:beforeAutospacing="0" w:after="0" w:afterAutospacing="0" w:line="560" w:lineRule="exact"/>
        <w:textAlignment w:val="auto"/>
        <w:rPr>
          <w:rFonts w:ascii="黑体" w:hAnsi="黑体" w:eastAsia="黑体"/>
          <w:sz w:val="32"/>
          <w:szCs w:val="32"/>
        </w:rPr>
      </w:pPr>
      <w:r>
        <w:rPr>
          <w:rFonts w:hint="eastAsia" w:ascii="黑体" w:hAnsi="黑体" w:eastAsia="黑体"/>
          <w:sz w:val="32"/>
          <w:szCs w:val="32"/>
        </w:rPr>
        <w:t>四、注意事项</w:t>
      </w:r>
    </w:p>
    <w:p>
      <w:pPr>
        <w:keepNext w:val="0"/>
        <w:keepLines w:val="0"/>
        <w:pageBreakBefore w:val="0"/>
        <w:kinsoku/>
        <w:wordWrap/>
        <w:overflowPunct/>
        <w:topLinePunct w:val="0"/>
        <w:autoSpaceDE/>
        <w:autoSpaceDN/>
        <w:bidi w:val="0"/>
        <w:spacing w:beforeAutospacing="0" w:after="0" w:afterAutospacing="0" w:line="560" w:lineRule="exact"/>
        <w:textAlignment w:val="auto"/>
        <w:rPr>
          <w:rFonts w:ascii="仿宋" w:hAnsi="仿宋" w:eastAsia="仿宋"/>
          <w:sz w:val="32"/>
          <w:szCs w:val="32"/>
        </w:rPr>
      </w:pPr>
      <w:r>
        <w:rPr>
          <w:rFonts w:hint="eastAsia" w:ascii="仿宋" w:hAnsi="仿宋" w:eastAsia="仿宋"/>
          <w:sz w:val="32"/>
          <w:szCs w:val="32"/>
        </w:rPr>
        <w:t>1.前5分钟进行热身活动，后20分钟活动内容具体化。</w:t>
      </w:r>
    </w:p>
    <w:p>
      <w:pPr>
        <w:keepNext w:val="0"/>
        <w:keepLines w:val="0"/>
        <w:pageBreakBefore w:val="0"/>
        <w:kinsoku/>
        <w:wordWrap/>
        <w:overflowPunct/>
        <w:topLinePunct w:val="0"/>
        <w:autoSpaceDE/>
        <w:autoSpaceDN/>
        <w:bidi w:val="0"/>
        <w:spacing w:beforeAutospacing="0" w:after="0" w:afterAutospacing="0" w:line="560" w:lineRule="exact"/>
        <w:textAlignment w:val="auto"/>
        <w:rPr>
          <w:rFonts w:ascii="仿宋" w:hAnsi="仿宋" w:eastAsia="仿宋"/>
          <w:sz w:val="32"/>
          <w:szCs w:val="32"/>
        </w:rPr>
      </w:pPr>
      <w:r>
        <w:rPr>
          <w:rFonts w:hint="eastAsia" w:ascii="仿宋" w:hAnsi="仿宋" w:eastAsia="仿宋"/>
          <w:sz w:val="32"/>
          <w:szCs w:val="32"/>
        </w:rPr>
        <w:t>2.每个练习之间注意调整休息1-2分钟，避免活动强度过大。</w:t>
      </w:r>
    </w:p>
    <w:p>
      <w:pPr>
        <w:keepNext w:val="0"/>
        <w:keepLines w:val="0"/>
        <w:pageBreakBefore w:val="0"/>
        <w:kinsoku/>
        <w:wordWrap/>
        <w:overflowPunct/>
        <w:topLinePunct w:val="0"/>
        <w:autoSpaceDE/>
        <w:autoSpaceDN/>
        <w:bidi w:val="0"/>
        <w:spacing w:beforeAutospacing="0" w:after="0" w:afterAutospacing="0" w:line="560" w:lineRule="exact"/>
        <w:textAlignment w:val="auto"/>
        <w:rPr>
          <w:rFonts w:ascii="仿宋" w:hAnsi="仿宋" w:eastAsia="仿宋"/>
          <w:b/>
          <w:sz w:val="32"/>
          <w:szCs w:val="32"/>
        </w:rPr>
      </w:pPr>
      <w:r>
        <w:rPr>
          <w:rFonts w:hint="eastAsia" w:ascii="仿宋" w:hAnsi="仿宋" w:eastAsia="仿宋"/>
          <w:sz w:val="32"/>
          <w:szCs w:val="32"/>
        </w:rPr>
        <w:t>3.各班必须在规定的区域进行活动，禁止跨区、乱窜场地。</w:t>
      </w:r>
    </w:p>
    <w:p>
      <w:pPr>
        <w:keepNext w:val="0"/>
        <w:keepLines w:val="0"/>
        <w:pageBreakBefore w:val="0"/>
        <w:widowControl w:val="0"/>
        <w:tabs>
          <w:tab w:val="left" w:pos="846"/>
        </w:tabs>
        <w:kinsoku/>
        <w:wordWrap/>
        <w:overflowPunct/>
        <w:topLinePunct w:val="0"/>
        <w:autoSpaceDE/>
        <w:autoSpaceDN/>
        <w:bidi w:val="0"/>
        <w:adjustRightInd/>
        <w:snapToGrid/>
        <w:spacing w:beforeAutospacing="0" w:after="0" w:afterAutospacing="0" w:line="560" w:lineRule="exact"/>
        <w:jc w:val="both"/>
        <w:textAlignment w:val="auto"/>
        <w:rPr>
          <w:rFonts w:ascii="仿宋" w:hAnsi="仿宋" w:eastAsia="仿宋"/>
          <w:sz w:val="32"/>
          <w:szCs w:val="32"/>
        </w:rPr>
      </w:pPr>
      <w:r>
        <w:rPr>
          <w:rFonts w:hint="eastAsia" w:ascii="仿宋" w:hAnsi="仿宋" w:eastAsia="仿宋"/>
          <w:sz w:val="32"/>
          <w:szCs w:val="32"/>
        </w:rPr>
        <w:t>4.活动期间，安全第一，班级必须有班主任老师在场。</w:t>
      </w:r>
    </w:p>
    <w:p>
      <w:pPr>
        <w:keepNext w:val="0"/>
        <w:keepLines w:val="0"/>
        <w:pageBreakBefore w:val="0"/>
        <w:widowControl w:val="0"/>
        <w:tabs>
          <w:tab w:val="left" w:pos="846"/>
        </w:tabs>
        <w:kinsoku/>
        <w:wordWrap/>
        <w:overflowPunct/>
        <w:topLinePunct w:val="0"/>
        <w:autoSpaceDE/>
        <w:autoSpaceDN/>
        <w:bidi w:val="0"/>
        <w:adjustRightInd/>
        <w:snapToGrid/>
        <w:spacing w:beforeAutospacing="0" w:after="0" w:afterAutospacing="0" w:line="560" w:lineRule="exact"/>
        <w:jc w:val="both"/>
        <w:textAlignment w:val="auto"/>
        <w:rPr>
          <w:rFonts w:ascii="仿宋" w:hAnsi="仿宋" w:eastAsia="仿宋"/>
          <w:sz w:val="32"/>
          <w:szCs w:val="32"/>
        </w:rPr>
      </w:pPr>
      <w:r>
        <w:rPr>
          <w:rFonts w:hint="eastAsia" w:ascii="仿宋" w:hAnsi="仿宋" w:eastAsia="仿宋"/>
          <w:sz w:val="32"/>
          <w:szCs w:val="32"/>
        </w:rPr>
        <w:t>5.学生必须服从带班老师和体育老师的管理。</w:t>
      </w:r>
    </w:p>
    <w:p>
      <w:pPr>
        <w:keepNext w:val="0"/>
        <w:keepLines w:val="0"/>
        <w:pageBreakBefore w:val="0"/>
        <w:widowControl w:val="0"/>
        <w:tabs>
          <w:tab w:val="left" w:pos="846"/>
        </w:tabs>
        <w:kinsoku/>
        <w:wordWrap/>
        <w:overflowPunct/>
        <w:topLinePunct w:val="0"/>
        <w:autoSpaceDE/>
        <w:autoSpaceDN/>
        <w:bidi w:val="0"/>
        <w:adjustRightInd/>
        <w:snapToGrid/>
        <w:spacing w:beforeAutospacing="0" w:after="0" w:afterAutospacing="0" w:line="560" w:lineRule="exact"/>
        <w:jc w:val="both"/>
        <w:textAlignment w:val="auto"/>
        <w:rPr>
          <w:rFonts w:ascii="仿宋" w:hAnsi="仿宋" w:eastAsia="仿宋"/>
          <w:sz w:val="32"/>
          <w:szCs w:val="32"/>
        </w:rPr>
      </w:pPr>
      <w:r>
        <w:rPr>
          <w:rFonts w:hint="eastAsia" w:ascii="仿宋" w:hAnsi="仿宋" w:eastAsia="仿宋"/>
          <w:sz w:val="32"/>
          <w:szCs w:val="32"/>
        </w:rPr>
        <w:t>6.如有带班老师因故缺勤，必须事先自行协调好并报备教务处。</w:t>
      </w:r>
    </w:p>
    <w:p>
      <w:pPr>
        <w:keepNext w:val="0"/>
        <w:keepLines w:val="0"/>
        <w:pageBreakBefore w:val="0"/>
        <w:kinsoku/>
        <w:wordWrap/>
        <w:overflowPunct/>
        <w:topLinePunct w:val="0"/>
        <w:autoSpaceDE/>
        <w:autoSpaceDN/>
        <w:bidi w:val="0"/>
        <w:spacing w:beforeAutospacing="0" w:after="0" w:afterAutospacing="0" w:line="560" w:lineRule="exact"/>
        <w:textAlignment w:val="auto"/>
        <w:rPr>
          <w:rFonts w:ascii="黑体" w:hAnsi="黑体" w:eastAsia="黑体"/>
          <w:sz w:val="32"/>
          <w:szCs w:val="32"/>
        </w:rPr>
      </w:pPr>
      <w:r>
        <w:rPr>
          <w:rFonts w:hint="eastAsia" w:ascii="黑体" w:hAnsi="黑体" w:eastAsia="黑体"/>
          <w:sz w:val="32"/>
          <w:szCs w:val="32"/>
        </w:rPr>
        <w:t>五、活动预案</w:t>
      </w:r>
    </w:p>
    <w:p>
      <w:pPr>
        <w:keepNext w:val="0"/>
        <w:keepLines w:val="0"/>
        <w:pageBreakBefore w:val="0"/>
        <w:kinsoku/>
        <w:wordWrap/>
        <w:overflowPunct/>
        <w:topLinePunct w:val="0"/>
        <w:autoSpaceDE/>
        <w:autoSpaceDN/>
        <w:bidi w:val="0"/>
        <w:spacing w:beforeAutospacing="0" w:after="0" w:afterAutospacing="0" w:line="560" w:lineRule="exact"/>
        <w:ind w:firstLine="630"/>
        <w:textAlignment w:val="auto"/>
        <w:rPr>
          <w:sz w:val="32"/>
          <w:szCs w:val="32"/>
        </w:rPr>
      </w:pPr>
      <w:r>
        <w:rPr>
          <w:rFonts w:hint="eastAsia" w:ascii="仿宋" w:hAnsi="仿宋" w:eastAsia="仿宋"/>
          <w:sz w:val="32"/>
          <w:szCs w:val="32"/>
        </w:rPr>
        <w:t>如遇阴雨（雾霾）等恶劣天气，带班教师根据阴雨（雾霾）活动预案，安排学生在教室进行体育活动，体育教师负责巡视。</w:t>
      </w:r>
    </w:p>
    <w:p>
      <w:pPr>
        <w:spacing w:after="0" w:line="560" w:lineRule="exact"/>
        <w:jc w:val="center"/>
        <w:rPr>
          <w:rFonts w:hint="eastAsia" w:ascii="黑体" w:hAnsi="黑体" w:eastAsia="黑体"/>
          <w:sz w:val="32"/>
          <w:szCs w:val="32"/>
        </w:rPr>
      </w:pPr>
      <w:r>
        <w:rPr>
          <w:rFonts w:hint="eastAsia" w:ascii="黑体" w:hAnsi="黑体" w:eastAsia="黑体"/>
          <w:sz w:val="32"/>
          <w:szCs w:val="32"/>
        </w:rPr>
        <w:t>初三大课间训练内容安排</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3"/>
        <w:gridCol w:w="2862"/>
        <w:gridCol w:w="2300"/>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423" w:type="dxa"/>
            <w:vAlign w:val="center"/>
          </w:tcPr>
          <w:p>
            <w:pPr>
              <w:jc w:val="cente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练习内容</w:t>
            </w:r>
          </w:p>
        </w:tc>
        <w:tc>
          <w:tcPr>
            <w:tcW w:w="2862" w:type="dxa"/>
            <w:vAlign w:val="center"/>
          </w:tcPr>
          <w:p>
            <w:pPr>
              <w:jc w:val="cente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地    点</w:t>
            </w:r>
          </w:p>
        </w:tc>
        <w:tc>
          <w:tcPr>
            <w:tcW w:w="2300" w:type="dxa"/>
            <w:vAlign w:val="center"/>
          </w:tcPr>
          <w:p>
            <w:pPr>
              <w:jc w:val="cente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责  任  人</w:t>
            </w:r>
          </w:p>
        </w:tc>
        <w:tc>
          <w:tcPr>
            <w:tcW w:w="2107" w:type="dxa"/>
            <w:vAlign w:val="center"/>
          </w:tcPr>
          <w:p>
            <w:pPr>
              <w:jc w:val="cente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体育老师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2423" w:type="dxa"/>
            <w:vAlign w:val="center"/>
          </w:tcPr>
          <w:p>
            <w:pPr>
              <w:jc w:val="cente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跳绳</w:t>
            </w:r>
          </w:p>
          <w:p>
            <w:pPr>
              <w:jc w:val="cente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1分钟计时跳</w:t>
            </w:r>
          </w:p>
          <w:p>
            <w:pPr>
              <w:jc w:val="cente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200个计次跳</w:t>
            </w:r>
          </w:p>
        </w:tc>
        <w:tc>
          <w:tcPr>
            <w:tcW w:w="2862" w:type="dxa"/>
            <w:vAlign w:val="center"/>
          </w:tcPr>
          <w:p>
            <w:pPr>
              <w:jc w:val="cente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篮球场</w:t>
            </w:r>
          </w:p>
          <w:p>
            <w:pPr>
              <w:jc w:val="cente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九1、2班，西两片</w:t>
            </w:r>
          </w:p>
          <w:p>
            <w:pPr>
              <w:jc w:val="cente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九3、4班，东两片</w:t>
            </w:r>
          </w:p>
          <w:p>
            <w:pPr>
              <w:jc w:val="center"/>
              <w:rPr>
                <w:rFonts w:hint="default" w:ascii="Times New Roman" w:hAnsi="Times New Roman" w:eastAsia="宋体" w:cs="Times New Roman"/>
                <w:b w:val="0"/>
                <w:bCs/>
                <w:sz w:val="28"/>
                <w:szCs w:val="28"/>
                <w:lang w:val="en-US" w:eastAsia="zh-CN"/>
              </w:rPr>
            </w:pPr>
            <w:r>
              <w:rPr>
                <w:rFonts w:hint="eastAsia" w:ascii="Times New Roman" w:hAnsi="Times New Roman" w:eastAsia="宋体" w:cs="Times New Roman"/>
                <w:b w:val="0"/>
                <w:bCs/>
                <w:sz w:val="28"/>
                <w:szCs w:val="28"/>
                <w:lang w:val="en-US" w:eastAsia="zh-CN"/>
              </w:rPr>
              <w:t>九5、6班，网球场</w:t>
            </w:r>
          </w:p>
        </w:tc>
        <w:tc>
          <w:tcPr>
            <w:tcW w:w="2300" w:type="dxa"/>
            <w:vAlign w:val="center"/>
          </w:tcPr>
          <w:p>
            <w:pPr>
              <w:jc w:val="cente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班主任</w:t>
            </w:r>
          </w:p>
        </w:tc>
        <w:tc>
          <w:tcPr>
            <w:tcW w:w="2107" w:type="dxa"/>
            <w:vAlign w:val="center"/>
          </w:tcPr>
          <w:p>
            <w:pPr>
              <w:jc w:val="cente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任教班级</w:t>
            </w:r>
          </w:p>
          <w:p>
            <w:pPr>
              <w:jc w:val="cente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进行个辅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423" w:type="dxa"/>
            <w:vAlign w:val="center"/>
          </w:tcPr>
          <w:p>
            <w:pPr>
              <w:jc w:val="cente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长跑2圈-3圈</w:t>
            </w:r>
          </w:p>
          <w:p>
            <w:pPr>
              <w:jc w:val="cente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匀速、加速</w:t>
            </w:r>
          </w:p>
        </w:tc>
        <w:tc>
          <w:tcPr>
            <w:tcW w:w="2862" w:type="dxa"/>
            <w:vAlign w:val="center"/>
          </w:tcPr>
          <w:p>
            <w:pPr>
              <w:jc w:val="cente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操场跑道外侧2道</w:t>
            </w:r>
          </w:p>
        </w:tc>
        <w:tc>
          <w:tcPr>
            <w:tcW w:w="2300" w:type="dxa"/>
            <w:vAlign w:val="center"/>
          </w:tcPr>
          <w:p>
            <w:pPr>
              <w:jc w:val="center"/>
              <w:rPr>
                <w:rFonts w:hint="default" w:ascii="Times New Roman" w:hAnsi="Times New Roman" w:eastAsia="宋体" w:cs="Times New Roman"/>
                <w:b w:val="0"/>
                <w:bCs/>
                <w:sz w:val="28"/>
                <w:szCs w:val="28"/>
                <w:lang w:val="en-US" w:eastAsia="zh-CN"/>
              </w:rPr>
            </w:pPr>
            <w:r>
              <w:rPr>
                <w:rFonts w:hint="default" w:ascii="Times New Roman" w:hAnsi="Times New Roman" w:eastAsia="宋体" w:cs="Times New Roman"/>
                <w:b w:val="0"/>
                <w:bCs/>
                <w:sz w:val="28"/>
                <w:szCs w:val="28"/>
              </w:rPr>
              <w:t>班主任</w:t>
            </w:r>
          </w:p>
        </w:tc>
        <w:tc>
          <w:tcPr>
            <w:tcW w:w="2107" w:type="dxa"/>
            <w:vAlign w:val="center"/>
          </w:tcPr>
          <w:p>
            <w:pPr>
              <w:jc w:val="cente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任教班级</w:t>
            </w:r>
          </w:p>
          <w:p>
            <w:pPr>
              <w:jc w:val="cente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进行个辅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2423" w:type="dxa"/>
            <w:vAlign w:val="center"/>
          </w:tcPr>
          <w:p>
            <w:pPr>
              <w:jc w:val="center"/>
              <w:rPr>
                <w:rFonts w:hint="default" w:ascii="Times New Roman" w:hAnsi="Times New Roman" w:eastAsia="宋体" w:cs="Times New Roman"/>
                <w:b w:val="0"/>
                <w:bCs/>
                <w:sz w:val="28"/>
                <w:szCs w:val="28"/>
                <w:lang w:val="en-US" w:eastAsia="zh-CN"/>
              </w:rPr>
            </w:pPr>
            <w:r>
              <w:rPr>
                <w:rFonts w:hint="eastAsia" w:ascii="Times New Roman" w:hAnsi="Times New Roman" w:eastAsia="宋体" w:cs="Times New Roman"/>
                <w:b w:val="0"/>
                <w:bCs/>
                <w:sz w:val="28"/>
                <w:szCs w:val="28"/>
                <w:lang w:val="en-US" w:eastAsia="zh-CN"/>
              </w:rPr>
              <w:t>足球绕杆</w:t>
            </w:r>
          </w:p>
        </w:tc>
        <w:tc>
          <w:tcPr>
            <w:tcW w:w="2862" w:type="dxa"/>
            <w:vAlign w:val="center"/>
          </w:tcPr>
          <w:p>
            <w:pPr>
              <w:jc w:val="center"/>
              <w:rPr>
                <w:rFonts w:hint="default" w:ascii="Times New Roman" w:hAnsi="Times New Roman" w:eastAsia="宋体" w:cs="Times New Roman"/>
                <w:b w:val="0"/>
                <w:bCs/>
                <w:sz w:val="28"/>
                <w:szCs w:val="28"/>
                <w:lang w:val="en-US" w:eastAsia="zh-CN"/>
              </w:rPr>
            </w:pPr>
            <w:r>
              <w:rPr>
                <w:rFonts w:hint="eastAsia" w:ascii="Times New Roman" w:hAnsi="Times New Roman" w:eastAsia="宋体" w:cs="Times New Roman"/>
                <w:b w:val="0"/>
                <w:bCs/>
                <w:sz w:val="28"/>
                <w:szCs w:val="28"/>
                <w:lang w:val="en-US" w:eastAsia="zh-CN"/>
              </w:rPr>
              <w:t>足球场</w:t>
            </w:r>
          </w:p>
        </w:tc>
        <w:tc>
          <w:tcPr>
            <w:tcW w:w="2300" w:type="dxa"/>
            <w:vAlign w:val="center"/>
          </w:tcPr>
          <w:p>
            <w:pPr>
              <w:jc w:val="cente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班主任</w:t>
            </w:r>
          </w:p>
        </w:tc>
        <w:tc>
          <w:tcPr>
            <w:tcW w:w="2107" w:type="dxa"/>
            <w:vAlign w:val="center"/>
          </w:tcPr>
          <w:p>
            <w:pPr>
              <w:jc w:val="cente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任教班级</w:t>
            </w:r>
          </w:p>
          <w:p>
            <w:pPr>
              <w:jc w:val="cente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进行个辅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2423" w:type="dxa"/>
            <w:vAlign w:val="center"/>
          </w:tcPr>
          <w:p>
            <w:pPr>
              <w:jc w:val="center"/>
              <w:rPr>
                <w:rFonts w:hint="default" w:ascii="Times New Roman" w:hAnsi="Times New Roman" w:eastAsia="宋体" w:cs="Times New Roman"/>
                <w:b w:val="0"/>
                <w:bCs/>
                <w:sz w:val="28"/>
                <w:szCs w:val="28"/>
                <w:lang w:val="en-US" w:eastAsia="zh-CN"/>
              </w:rPr>
            </w:pPr>
            <w:r>
              <w:rPr>
                <w:rFonts w:hint="eastAsia" w:ascii="Times New Roman" w:hAnsi="Times New Roman" w:eastAsia="宋体" w:cs="Times New Roman"/>
                <w:b w:val="0"/>
                <w:bCs/>
                <w:sz w:val="28"/>
                <w:szCs w:val="28"/>
                <w:lang w:val="en-US" w:eastAsia="zh-CN"/>
              </w:rPr>
              <w:t>排球垫球</w:t>
            </w:r>
          </w:p>
        </w:tc>
        <w:tc>
          <w:tcPr>
            <w:tcW w:w="2862" w:type="dxa"/>
            <w:vAlign w:val="center"/>
          </w:tcPr>
          <w:p>
            <w:pPr>
              <w:jc w:val="center"/>
              <w:rPr>
                <w:rFonts w:hint="eastAsia" w:ascii="Times New Roman" w:hAnsi="Times New Roman" w:eastAsia="宋体" w:cs="Times New Roman"/>
                <w:b w:val="0"/>
                <w:bCs/>
                <w:sz w:val="28"/>
                <w:szCs w:val="28"/>
                <w:lang w:val="en-US" w:eastAsia="zh-CN"/>
              </w:rPr>
            </w:pPr>
            <w:r>
              <w:rPr>
                <w:rFonts w:hint="eastAsia" w:ascii="Times New Roman" w:hAnsi="Times New Roman" w:eastAsia="宋体" w:cs="Times New Roman"/>
                <w:b w:val="0"/>
                <w:bCs/>
                <w:sz w:val="28"/>
                <w:szCs w:val="28"/>
                <w:lang w:val="en-US" w:eastAsia="zh-CN"/>
              </w:rPr>
              <w:t>主席台</w:t>
            </w:r>
          </w:p>
        </w:tc>
        <w:tc>
          <w:tcPr>
            <w:tcW w:w="2300" w:type="dxa"/>
            <w:vAlign w:val="center"/>
          </w:tcPr>
          <w:p>
            <w:pPr>
              <w:jc w:val="cente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班主任</w:t>
            </w:r>
          </w:p>
        </w:tc>
        <w:tc>
          <w:tcPr>
            <w:tcW w:w="2107" w:type="dxa"/>
            <w:vAlign w:val="center"/>
          </w:tcPr>
          <w:p>
            <w:pPr>
              <w:jc w:val="cente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任教班级</w:t>
            </w:r>
          </w:p>
          <w:p>
            <w:pPr>
              <w:jc w:val="cente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进行个辅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2423" w:type="dxa"/>
            <w:vAlign w:val="center"/>
          </w:tcPr>
          <w:p>
            <w:pPr>
              <w:jc w:val="center"/>
              <w:rPr>
                <w:rFonts w:hint="default" w:ascii="Times New Roman" w:hAnsi="Times New Roman" w:eastAsia="宋体" w:cs="Times New Roman"/>
                <w:b w:val="0"/>
                <w:bCs/>
                <w:sz w:val="28"/>
                <w:szCs w:val="28"/>
                <w:lang w:val="en-US" w:eastAsia="zh-CN"/>
              </w:rPr>
            </w:pPr>
            <w:r>
              <w:rPr>
                <w:rFonts w:hint="eastAsia" w:ascii="Times New Roman" w:hAnsi="Times New Roman" w:eastAsia="宋体" w:cs="Times New Roman"/>
                <w:b w:val="0"/>
                <w:bCs/>
                <w:sz w:val="28"/>
                <w:szCs w:val="28"/>
                <w:lang w:val="en-US" w:eastAsia="zh-CN"/>
              </w:rPr>
              <w:t>仰卧起坐</w:t>
            </w:r>
          </w:p>
        </w:tc>
        <w:tc>
          <w:tcPr>
            <w:tcW w:w="2862" w:type="dxa"/>
            <w:vAlign w:val="center"/>
          </w:tcPr>
          <w:p>
            <w:pPr>
              <w:jc w:val="center"/>
              <w:rPr>
                <w:rFonts w:hint="default" w:ascii="Times New Roman" w:hAnsi="Times New Roman" w:eastAsia="宋体" w:cs="Times New Roman"/>
                <w:b w:val="0"/>
                <w:bCs/>
                <w:sz w:val="28"/>
                <w:szCs w:val="28"/>
                <w:lang w:val="en-US" w:eastAsia="zh-CN"/>
              </w:rPr>
            </w:pPr>
            <w:r>
              <w:rPr>
                <w:rFonts w:hint="eastAsia" w:ascii="Times New Roman" w:hAnsi="Times New Roman" w:eastAsia="宋体" w:cs="Times New Roman"/>
                <w:b w:val="0"/>
                <w:bCs/>
                <w:sz w:val="28"/>
                <w:szCs w:val="28"/>
                <w:lang w:val="en-US" w:eastAsia="zh-CN"/>
              </w:rPr>
              <w:t>主席台下方跑道</w:t>
            </w:r>
          </w:p>
        </w:tc>
        <w:tc>
          <w:tcPr>
            <w:tcW w:w="2300" w:type="dxa"/>
            <w:vAlign w:val="center"/>
          </w:tcPr>
          <w:p>
            <w:pPr>
              <w:jc w:val="cente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班主任</w:t>
            </w:r>
          </w:p>
        </w:tc>
        <w:tc>
          <w:tcPr>
            <w:tcW w:w="2107" w:type="dxa"/>
            <w:vAlign w:val="center"/>
          </w:tcPr>
          <w:p>
            <w:pPr>
              <w:jc w:val="cente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任教班级</w:t>
            </w:r>
          </w:p>
          <w:p>
            <w:pPr>
              <w:jc w:val="cente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进行个辅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2423" w:type="dxa"/>
            <w:vAlign w:val="center"/>
          </w:tcPr>
          <w:p>
            <w:pPr>
              <w:jc w:val="center"/>
              <w:rPr>
                <w:rFonts w:hint="default" w:ascii="Times New Roman" w:hAnsi="Times New Roman" w:eastAsia="宋体" w:cs="Times New Roman"/>
                <w:b w:val="0"/>
                <w:bCs/>
                <w:sz w:val="28"/>
                <w:szCs w:val="28"/>
                <w:lang w:val="en-US" w:eastAsia="zh-CN"/>
              </w:rPr>
            </w:pPr>
            <w:r>
              <w:rPr>
                <w:rFonts w:hint="eastAsia" w:ascii="Times New Roman" w:hAnsi="Times New Roman" w:eastAsia="宋体" w:cs="Times New Roman"/>
                <w:b w:val="0"/>
                <w:bCs/>
                <w:sz w:val="28"/>
                <w:szCs w:val="28"/>
                <w:lang w:val="en-US" w:eastAsia="zh-CN"/>
              </w:rPr>
              <w:t>立定跳远</w:t>
            </w:r>
          </w:p>
        </w:tc>
        <w:tc>
          <w:tcPr>
            <w:tcW w:w="2862" w:type="dxa"/>
            <w:vAlign w:val="center"/>
          </w:tcPr>
          <w:p>
            <w:pPr>
              <w:jc w:val="center"/>
              <w:rPr>
                <w:rFonts w:hint="default" w:ascii="Times New Roman" w:hAnsi="Times New Roman" w:eastAsia="宋体" w:cs="Times New Roman"/>
                <w:b w:val="0"/>
                <w:bCs/>
                <w:sz w:val="28"/>
                <w:szCs w:val="28"/>
                <w:lang w:val="en-US" w:eastAsia="zh-CN"/>
              </w:rPr>
            </w:pPr>
            <w:r>
              <w:rPr>
                <w:rFonts w:hint="eastAsia" w:ascii="Times New Roman" w:hAnsi="Times New Roman" w:eastAsia="宋体" w:cs="Times New Roman"/>
                <w:b w:val="0"/>
                <w:bCs/>
                <w:sz w:val="28"/>
                <w:szCs w:val="28"/>
                <w:lang w:val="en-US" w:eastAsia="zh-CN"/>
              </w:rPr>
              <w:t>主席台下方跑道</w:t>
            </w:r>
          </w:p>
        </w:tc>
        <w:tc>
          <w:tcPr>
            <w:tcW w:w="2300" w:type="dxa"/>
            <w:vAlign w:val="center"/>
          </w:tcPr>
          <w:p>
            <w:pPr>
              <w:jc w:val="cente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班主任</w:t>
            </w:r>
          </w:p>
        </w:tc>
        <w:tc>
          <w:tcPr>
            <w:tcW w:w="2107" w:type="dxa"/>
            <w:vAlign w:val="center"/>
          </w:tcPr>
          <w:p>
            <w:pPr>
              <w:jc w:val="cente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任教班级</w:t>
            </w:r>
          </w:p>
          <w:p>
            <w:pPr>
              <w:jc w:val="cente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进行个辅</w:t>
            </w:r>
          </w:p>
        </w:tc>
      </w:tr>
    </w:tbl>
    <w:p>
      <w:pPr>
        <w:rPr>
          <w:rFonts w:hint="default" w:ascii="Times New Roman" w:hAnsi="Times New Roman" w:eastAsia="宋体" w:cs="Times New Roman"/>
          <w:b w:val="0"/>
          <w:bCs/>
          <w:sz w:val="28"/>
          <w:szCs w:val="28"/>
        </w:rPr>
      </w:pPr>
    </w:p>
    <w:tbl>
      <w:tblPr>
        <w:tblStyle w:val="5"/>
        <w:tblW w:w="9654" w:type="dxa"/>
        <w:tblInd w:w="93" w:type="dxa"/>
        <w:tblLayout w:type="autofit"/>
        <w:tblCellMar>
          <w:top w:w="0" w:type="dxa"/>
          <w:left w:w="108" w:type="dxa"/>
          <w:bottom w:w="0" w:type="dxa"/>
          <w:right w:w="108" w:type="dxa"/>
        </w:tblCellMar>
      </w:tblPr>
      <w:tblGrid>
        <w:gridCol w:w="1291"/>
        <w:gridCol w:w="992"/>
        <w:gridCol w:w="2410"/>
        <w:gridCol w:w="1276"/>
        <w:gridCol w:w="2570"/>
        <w:gridCol w:w="1115"/>
      </w:tblGrid>
      <w:tr>
        <w:tblPrEx>
          <w:tblCellMar>
            <w:top w:w="0" w:type="dxa"/>
            <w:left w:w="108" w:type="dxa"/>
            <w:bottom w:w="0" w:type="dxa"/>
            <w:right w:w="108" w:type="dxa"/>
          </w:tblCellMar>
        </w:tblPrEx>
        <w:trPr>
          <w:trHeight w:val="510" w:hRule="atLeast"/>
        </w:trPr>
        <w:tc>
          <w:tcPr>
            <w:tcW w:w="9654" w:type="dxa"/>
            <w:gridSpan w:val="6"/>
            <w:tcBorders>
              <w:top w:val="nil"/>
              <w:left w:val="nil"/>
              <w:bottom w:val="nil"/>
              <w:right w:val="nil"/>
            </w:tcBorders>
            <w:shd w:val="clear" w:color="auto" w:fill="auto"/>
            <w:noWrap/>
            <w:vAlign w:val="center"/>
          </w:tcPr>
          <w:p>
            <w:pPr>
              <w:widowControl/>
              <w:jc w:val="center"/>
              <w:rPr>
                <w:rFonts w:hint="eastAsia" w:cs="宋体" w:asciiTheme="minorEastAsia" w:hAnsiTheme="minorEastAsia" w:eastAsiaTheme="minorEastAsia"/>
                <w:b/>
                <w:bCs/>
                <w:color w:val="000000"/>
                <w:kern w:val="0"/>
                <w:sz w:val="32"/>
                <w:szCs w:val="32"/>
                <w:lang w:val="en-US" w:eastAsia="zh-CN"/>
              </w:rPr>
            </w:pP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-202</w:t>
            </w:r>
            <w:r>
              <w:rPr>
                <w:rFonts w:hint="eastAsia" w:ascii="黑体" w:hAnsi="黑体" w:eastAsia="黑体"/>
                <w:sz w:val="32"/>
                <w:szCs w:val="32"/>
                <w:lang w:val="en-US" w:eastAsia="zh-CN"/>
              </w:rPr>
              <w:t>5</w:t>
            </w:r>
            <w:r>
              <w:rPr>
                <w:rFonts w:hint="eastAsia" w:ascii="黑体" w:hAnsi="黑体" w:eastAsia="黑体"/>
                <w:sz w:val="32"/>
                <w:szCs w:val="32"/>
              </w:rPr>
              <w:t>学年第</w:t>
            </w:r>
            <w:r>
              <w:rPr>
                <w:rFonts w:hint="eastAsia" w:ascii="黑体" w:hAnsi="黑体" w:eastAsia="黑体"/>
                <w:sz w:val="32"/>
                <w:szCs w:val="32"/>
                <w:lang w:val="en-US" w:eastAsia="zh-CN"/>
              </w:rPr>
              <w:t>一</w:t>
            </w:r>
            <w:r>
              <w:rPr>
                <w:rFonts w:hint="eastAsia" w:ascii="黑体" w:hAnsi="黑体" w:eastAsia="黑体"/>
                <w:sz w:val="32"/>
                <w:szCs w:val="32"/>
              </w:rPr>
              <w:t>学期阳光体育安排</w:t>
            </w:r>
          </w:p>
        </w:tc>
      </w:tr>
      <w:tr>
        <w:tblPrEx>
          <w:tblCellMar>
            <w:top w:w="0" w:type="dxa"/>
            <w:left w:w="108" w:type="dxa"/>
            <w:bottom w:w="0" w:type="dxa"/>
            <w:right w:w="108" w:type="dxa"/>
          </w:tblCellMar>
        </w:tblPrEx>
        <w:trPr>
          <w:trHeight w:val="49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color w:val="FF0000"/>
                <w:kern w:val="0"/>
                <w:sz w:val="30"/>
                <w:szCs w:val="30"/>
              </w:rPr>
            </w:pPr>
            <w:r>
              <w:rPr>
                <w:rFonts w:hint="eastAsia" w:cs="宋体" w:asciiTheme="minorEastAsia" w:hAnsiTheme="minorEastAsia"/>
                <w:b/>
                <w:bCs/>
                <w:color w:val="FF0000"/>
                <w:kern w:val="0"/>
                <w:sz w:val="30"/>
                <w:szCs w:val="30"/>
              </w:rPr>
              <w:t>16:</w:t>
            </w:r>
            <w:r>
              <w:rPr>
                <w:rFonts w:hint="eastAsia" w:cs="宋体" w:asciiTheme="minorEastAsia" w:hAnsiTheme="minorEastAsia"/>
                <w:b/>
                <w:bCs/>
                <w:color w:val="FF0000"/>
                <w:kern w:val="0"/>
                <w:sz w:val="30"/>
                <w:szCs w:val="30"/>
                <w:lang w:val="en-US" w:eastAsia="zh-CN"/>
              </w:rPr>
              <w:t>4</w:t>
            </w:r>
            <w:bookmarkStart w:id="0" w:name="_GoBack"/>
            <w:bookmarkEnd w:id="0"/>
            <w:r>
              <w:rPr>
                <w:rFonts w:hint="eastAsia" w:cs="宋体" w:asciiTheme="minorEastAsia" w:hAnsiTheme="minorEastAsia"/>
                <w:b/>
                <w:bCs/>
                <w:color w:val="FF0000"/>
                <w:kern w:val="0"/>
                <w:sz w:val="30"/>
                <w:szCs w:val="30"/>
              </w:rPr>
              <w:t>5-</w:t>
            </w:r>
          </w:p>
          <w:p>
            <w:pPr>
              <w:widowControl/>
              <w:jc w:val="center"/>
              <w:rPr>
                <w:rFonts w:cs="宋体" w:asciiTheme="minorEastAsia" w:hAnsiTheme="minorEastAsia"/>
                <w:b/>
                <w:bCs/>
                <w:color w:val="000000"/>
                <w:kern w:val="0"/>
                <w:sz w:val="30"/>
                <w:szCs w:val="30"/>
              </w:rPr>
            </w:pPr>
            <w:r>
              <w:rPr>
                <w:rFonts w:hint="eastAsia" w:cs="宋体" w:asciiTheme="minorEastAsia" w:hAnsiTheme="minorEastAsia"/>
                <w:b/>
                <w:bCs/>
                <w:color w:val="FF0000"/>
                <w:kern w:val="0"/>
                <w:sz w:val="30"/>
                <w:szCs w:val="30"/>
              </w:rPr>
              <w:t>17:05</w:t>
            </w:r>
            <w:r>
              <w:rPr>
                <w:rFonts w:hint="eastAsia" w:cs="宋体" w:asciiTheme="minorEastAsia" w:hAnsiTheme="minorEastAsia"/>
                <w:b/>
                <w:bCs/>
                <w:color w:val="000000"/>
                <w:kern w:val="0"/>
                <w:sz w:val="30"/>
                <w:szCs w:val="30"/>
              </w:rPr>
              <w:t>　</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color w:val="000000"/>
                <w:kern w:val="0"/>
                <w:sz w:val="30"/>
                <w:szCs w:val="30"/>
              </w:rPr>
            </w:pPr>
            <w:r>
              <w:rPr>
                <w:rFonts w:hint="eastAsia" w:cs="宋体" w:asciiTheme="minorEastAsia" w:hAnsiTheme="minorEastAsia"/>
                <w:b/>
                <w:bCs/>
                <w:color w:val="000000"/>
                <w:kern w:val="0"/>
                <w:sz w:val="30"/>
                <w:szCs w:val="30"/>
              </w:rPr>
              <w:t>周一</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color w:val="000000"/>
                <w:kern w:val="0"/>
                <w:sz w:val="30"/>
                <w:szCs w:val="30"/>
              </w:rPr>
            </w:pPr>
            <w:r>
              <w:rPr>
                <w:rFonts w:hint="eastAsia" w:cs="宋体" w:asciiTheme="minorEastAsia" w:hAnsiTheme="minorEastAsia"/>
                <w:b/>
                <w:bCs/>
                <w:color w:val="000000"/>
                <w:kern w:val="0"/>
                <w:sz w:val="30"/>
                <w:szCs w:val="30"/>
              </w:rPr>
              <w:t>周二</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color w:val="000000"/>
                <w:kern w:val="0"/>
                <w:sz w:val="30"/>
                <w:szCs w:val="30"/>
              </w:rPr>
            </w:pPr>
            <w:r>
              <w:rPr>
                <w:rFonts w:hint="eastAsia" w:cs="宋体" w:asciiTheme="minorEastAsia" w:hAnsiTheme="minorEastAsia"/>
                <w:b/>
                <w:bCs/>
                <w:color w:val="000000"/>
                <w:kern w:val="0"/>
                <w:sz w:val="30"/>
                <w:szCs w:val="30"/>
              </w:rPr>
              <w:t>周三</w:t>
            </w:r>
          </w:p>
        </w:tc>
        <w:tc>
          <w:tcPr>
            <w:tcW w:w="25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color w:val="000000"/>
                <w:kern w:val="0"/>
                <w:sz w:val="30"/>
                <w:szCs w:val="30"/>
              </w:rPr>
            </w:pPr>
            <w:r>
              <w:rPr>
                <w:rFonts w:hint="eastAsia" w:cs="宋体" w:asciiTheme="minorEastAsia" w:hAnsiTheme="minorEastAsia"/>
                <w:b/>
                <w:bCs/>
                <w:color w:val="000000"/>
                <w:kern w:val="0"/>
                <w:sz w:val="30"/>
                <w:szCs w:val="30"/>
              </w:rPr>
              <w:t>周四</w:t>
            </w:r>
          </w:p>
        </w:tc>
        <w:tc>
          <w:tcPr>
            <w:tcW w:w="11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color w:val="000000"/>
                <w:kern w:val="0"/>
                <w:sz w:val="30"/>
                <w:szCs w:val="30"/>
              </w:rPr>
            </w:pPr>
            <w:r>
              <w:rPr>
                <w:rFonts w:hint="eastAsia" w:cs="宋体" w:asciiTheme="minorEastAsia" w:hAnsiTheme="minorEastAsia"/>
                <w:b/>
                <w:bCs/>
                <w:color w:val="000000"/>
                <w:kern w:val="0"/>
                <w:sz w:val="30"/>
                <w:szCs w:val="30"/>
              </w:rPr>
              <w:t>周五</w:t>
            </w:r>
          </w:p>
        </w:tc>
      </w:tr>
      <w:tr>
        <w:tblPrEx>
          <w:tblCellMar>
            <w:top w:w="0" w:type="dxa"/>
            <w:left w:w="108" w:type="dxa"/>
            <w:bottom w:w="0" w:type="dxa"/>
            <w:right w:w="108" w:type="dxa"/>
          </w:tblCellMar>
        </w:tblPrEx>
        <w:trPr>
          <w:trHeight w:val="499"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七1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B050"/>
                <w:kern w:val="0"/>
                <w:sz w:val="32"/>
                <w:szCs w:val="32"/>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FF0000"/>
                <w:kern w:val="0"/>
                <w:sz w:val="24"/>
                <w:szCs w:val="24"/>
              </w:rPr>
            </w:pPr>
            <w:r>
              <w:rPr>
                <w:rFonts w:hint="eastAsia" w:ascii="仿宋" w:hAnsi="仿宋" w:eastAsia="仿宋" w:cs="宋体"/>
                <w:b/>
                <w:bCs/>
                <w:color w:val="FF0000"/>
                <w:kern w:val="0"/>
                <w:sz w:val="24"/>
                <w:szCs w:val="24"/>
              </w:rPr>
              <w:t>耐久跑</w:t>
            </w:r>
            <w:r>
              <w:rPr>
                <w:rFonts w:hint="eastAsia" w:ascii="仿宋" w:hAnsi="仿宋" w:eastAsia="仿宋" w:cs="宋体"/>
                <w:b/>
                <w:bCs/>
                <w:color w:val="FF0000"/>
                <w:kern w:val="0"/>
                <w:sz w:val="24"/>
                <w:szCs w:val="24"/>
                <w:lang w:eastAsia="zh-CN"/>
              </w:rPr>
              <w:t>、</w:t>
            </w:r>
            <w:r>
              <w:rPr>
                <w:rFonts w:hint="eastAsia" w:ascii="仿宋" w:hAnsi="仿宋" w:eastAsia="仿宋" w:cs="宋体"/>
                <w:b/>
                <w:bCs/>
                <w:color w:val="FF0000"/>
                <w:kern w:val="0"/>
                <w:sz w:val="24"/>
                <w:szCs w:val="24"/>
                <w:lang w:val="en-US" w:eastAsia="zh-CN"/>
              </w:rPr>
              <w:t>Tabata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257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 w:hAnsi="仿宋" w:eastAsia="仿宋" w:cs="宋体"/>
                <w:b/>
                <w:bCs/>
                <w:color w:val="00B0F0"/>
                <w:kern w:val="0"/>
                <w:sz w:val="24"/>
                <w:szCs w:val="24"/>
                <w:lang w:val="en-US" w:eastAsia="zh-CN"/>
              </w:rPr>
            </w:pPr>
            <w:r>
              <w:rPr>
                <w:rFonts w:hint="eastAsia" w:ascii="仿宋" w:hAnsi="仿宋" w:eastAsia="仿宋" w:cs="宋体"/>
                <w:b/>
                <w:bCs/>
                <w:color w:val="FF0000"/>
                <w:kern w:val="0"/>
                <w:sz w:val="24"/>
                <w:szCs w:val="24"/>
              </w:rPr>
              <w:t>耐久跑</w:t>
            </w:r>
            <w:r>
              <w:rPr>
                <w:rFonts w:hint="eastAsia" w:ascii="仿宋" w:hAnsi="仿宋" w:eastAsia="仿宋" w:cs="宋体"/>
                <w:b/>
                <w:bCs/>
                <w:color w:val="FF0000"/>
                <w:kern w:val="0"/>
                <w:sz w:val="24"/>
                <w:szCs w:val="24"/>
                <w:lang w:eastAsia="zh-CN"/>
              </w:rPr>
              <w:t>、</w:t>
            </w:r>
            <w:r>
              <w:rPr>
                <w:rFonts w:hint="eastAsia" w:ascii="仿宋" w:hAnsi="仿宋" w:eastAsia="仿宋" w:cs="宋体"/>
                <w:b/>
                <w:bCs/>
                <w:color w:val="FF0000"/>
                <w:kern w:val="0"/>
                <w:sz w:val="24"/>
                <w:szCs w:val="24"/>
                <w:lang w:val="en-US" w:eastAsia="zh-CN"/>
              </w:rPr>
              <w:t>跳绳</w:t>
            </w:r>
          </w:p>
        </w:tc>
        <w:tc>
          <w:tcPr>
            <w:tcW w:w="111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7030A0"/>
                <w:kern w:val="0"/>
                <w:sz w:val="24"/>
                <w:szCs w:val="24"/>
              </w:rPr>
            </w:pPr>
          </w:p>
        </w:tc>
      </w:tr>
      <w:tr>
        <w:tblPrEx>
          <w:tblCellMar>
            <w:top w:w="0" w:type="dxa"/>
            <w:left w:w="108" w:type="dxa"/>
            <w:bottom w:w="0" w:type="dxa"/>
            <w:right w:w="108" w:type="dxa"/>
          </w:tblCellMar>
        </w:tblPrEx>
        <w:trPr>
          <w:trHeight w:val="499"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七2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B050"/>
                <w:kern w:val="0"/>
                <w:sz w:val="32"/>
                <w:szCs w:val="32"/>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FF0000"/>
                <w:kern w:val="0"/>
                <w:sz w:val="24"/>
                <w:szCs w:val="24"/>
              </w:rPr>
            </w:pPr>
            <w:r>
              <w:rPr>
                <w:rFonts w:hint="eastAsia" w:ascii="仿宋" w:hAnsi="仿宋" w:eastAsia="仿宋" w:cs="宋体"/>
                <w:b/>
                <w:bCs/>
                <w:color w:val="FF0000"/>
                <w:kern w:val="0"/>
                <w:sz w:val="24"/>
                <w:szCs w:val="24"/>
              </w:rPr>
              <w:t>耐久跑</w:t>
            </w:r>
            <w:r>
              <w:rPr>
                <w:rFonts w:hint="eastAsia" w:ascii="仿宋" w:hAnsi="仿宋" w:eastAsia="仿宋" w:cs="宋体"/>
                <w:b/>
                <w:bCs/>
                <w:color w:val="FF0000"/>
                <w:kern w:val="0"/>
                <w:sz w:val="24"/>
                <w:szCs w:val="24"/>
                <w:lang w:eastAsia="zh-CN"/>
              </w:rPr>
              <w:t>、</w:t>
            </w:r>
            <w:r>
              <w:rPr>
                <w:rFonts w:hint="eastAsia" w:ascii="仿宋" w:hAnsi="仿宋" w:eastAsia="仿宋" w:cs="宋体"/>
                <w:b/>
                <w:bCs/>
                <w:color w:val="FF0000"/>
                <w:kern w:val="0"/>
                <w:sz w:val="24"/>
                <w:szCs w:val="24"/>
                <w:lang w:val="en-US" w:eastAsia="zh-CN"/>
              </w:rPr>
              <w:t>Tabata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257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B0F0"/>
                <w:kern w:val="0"/>
                <w:sz w:val="24"/>
                <w:szCs w:val="24"/>
              </w:rPr>
            </w:pPr>
            <w:r>
              <w:rPr>
                <w:rFonts w:hint="eastAsia" w:ascii="仿宋" w:hAnsi="仿宋" w:eastAsia="仿宋" w:cs="宋体"/>
                <w:b/>
                <w:bCs/>
                <w:color w:val="FF0000"/>
                <w:kern w:val="0"/>
                <w:sz w:val="24"/>
                <w:szCs w:val="24"/>
              </w:rPr>
              <w:t>耐久跑</w:t>
            </w:r>
            <w:r>
              <w:rPr>
                <w:rFonts w:hint="eastAsia" w:ascii="仿宋" w:hAnsi="仿宋" w:eastAsia="仿宋" w:cs="宋体"/>
                <w:b/>
                <w:bCs/>
                <w:color w:val="FF0000"/>
                <w:kern w:val="0"/>
                <w:sz w:val="24"/>
                <w:szCs w:val="24"/>
                <w:lang w:eastAsia="zh-CN"/>
              </w:rPr>
              <w:t>、</w:t>
            </w:r>
            <w:r>
              <w:rPr>
                <w:rFonts w:hint="eastAsia" w:ascii="仿宋" w:hAnsi="仿宋" w:eastAsia="仿宋" w:cs="宋体"/>
                <w:b/>
                <w:bCs/>
                <w:color w:val="FF0000"/>
                <w:kern w:val="0"/>
                <w:sz w:val="24"/>
                <w:szCs w:val="24"/>
                <w:lang w:val="en-US" w:eastAsia="zh-CN"/>
              </w:rPr>
              <w:t>跳绳</w:t>
            </w:r>
          </w:p>
        </w:tc>
        <w:tc>
          <w:tcPr>
            <w:tcW w:w="1115" w:type="dxa"/>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b/>
                <w:bCs/>
                <w:color w:val="7030A0"/>
                <w:kern w:val="0"/>
                <w:sz w:val="24"/>
                <w:szCs w:val="24"/>
              </w:rPr>
            </w:pPr>
          </w:p>
        </w:tc>
      </w:tr>
      <w:tr>
        <w:tblPrEx>
          <w:tblCellMar>
            <w:top w:w="0" w:type="dxa"/>
            <w:left w:w="108" w:type="dxa"/>
            <w:bottom w:w="0" w:type="dxa"/>
            <w:right w:w="108" w:type="dxa"/>
          </w:tblCellMar>
        </w:tblPrEx>
        <w:trPr>
          <w:trHeight w:val="499"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七3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B050"/>
                <w:kern w:val="0"/>
                <w:sz w:val="32"/>
                <w:szCs w:val="32"/>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FF0000"/>
                <w:kern w:val="0"/>
                <w:sz w:val="24"/>
                <w:szCs w:val="24"/>
              </w:rPr>
            </w:pPr>
            <w:r>
              <w:rPr>
                <w:rFonts w:hint="eastAsia" w:ascii="仿宋" w:hAnsi="仿宋" w:eastAsia="仿宋" w:cs="宋体"/>
                <w:b/>
                <w:bCs/>
                <w:color w:val="FF0000"/>
                <w:kern w:val="0"/>
                <w:sz w:val="24"/>
                <w:szCs w:val="24"/>
              </w:rPr>
              <w:t>耐久跑</w:t>
            </w:r>
            <w:r>
              <w:rPr>
                <w:rFonts w:hint="eastAsia" w:ascii="仿宋" w:hAnsi="仿宋" w:eastAsia="仿宋" w:cs="宋体"/>
                <w:b/>
                <w:bCs/>
                <w:color w:val="FF0000"/>
                <w:kern w:val="0"/>
                <w:sz w:val="24"/>
                <w:szCs w:val="24"/>
                <w:lang w:eastAsia="zh-CN"/>
              </w:rPr>
              <w:t>、</w:t>
            </w:r>
            <w:r>
              <w:rPr>
                <w:rFonts w:hint="eastAsia" w:ascii="仿宋" w:hAnsi="仿宋" w:eastAsia="仿宋" w:cs="宋体"/>
                <w:b/>
                <w:bCs/>
                <w:color w:val="FF0000"/>
                <w:kern w:val="0"/>
                <w:sz w:val="24"/>
                <w:szCs w:val="24"/>
                <w:lang w:val="en-US" w:eastAsia="zh-CN"/>
              </w:rPr>
              <w:t>Tabata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257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B0F0"/>
                <w:kern w:val="0"/>
                <w:sz w:val="24"/>
                <w:szCs w:val="24"/>
              </w:rPr>
            </w:pPr>
            <w:r>
              <w:rPr>
                <w:rFonts w:hint="eastAsia" w:ascii="仿宋" w:hAnsi="仿宋" w:eastAsia="仿宋" w:cs="宋体"/>
                <w:b/>
                <w:bCs/>
                <w:color w:val="FF0000"/>
                <w:kern w:val="0"/>
                <w:sz w:val="24"/>
                <w:szCs w:val="24"/>
              </w:rPr>
              <w:t>耐久跑</w:t>
            </w:r>
            <w:r>
              <w:rPr>
                <w:rFonts w:hint="eastAsia" w:ascii="仿宋" w:hAnsi="仿宋" w:eastAsia="仿宋" w:cs="宋体"/>
                <w:b/>
                <w:bCs/>
                <w:color w:val="FF0000"/>
                <w:kern w:val="0"/>
                <w:sz w:val="24"/>
                <w:szCs w:val="24"/>
                <w:lang w:eastAsia="zh-CN"/>
              </w:rPr>
              <w:t>、</w:t>
            </w:r>
            <w:r>
              <w:rPr>
                <w:rFonts w:hint="eastAsia" w:ascii="仿宋" w:hAnsi="仿宋" w:eastAsia="仿宋" w:cs="宋体"/>
                <w:b/>
                <w:bCs/>
                <w:color w:val="FF0000"/>
                <w:kern w:val="0"/>
                <w:sz w:val="24"/>
                <w:szCs w:val="24"/>
                <w:lang w:val="en-US" w:eastAsia="zh-CN"/>
              </w:rPr>
              <w:t>跳绳</w:t>
            </w:r>
          </w:p>
        </w:tc>
        <w:tc>
          <w:tcPr>
            <w:tcW w:w="1115" w:type="dxa"/>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b/>
                <w:bCs/>
                <w:color w:val="7030A0"/>
                <w:kern w:val="0"/>
                <w:sz w:val="24"/>
                <w:szCs w:val="24"/>
              </w:rPr>
            </w:pPr>
          </w:p>
        </w:tc>
      </w:tr>
      <w:tr>
        <w:tblPrEx>
          <w:tblCellMar>
            <w:top w:w="0" w:type="dxa"/>
            <w:left w:w="108" w:type="dxa"/>
            <w:bottom w:w="0" w:type="dxa"/>
            <w:right w:w="108" w:type="dxa"/>
          </w:tblCellMar>
        </w:tblPrEx>
        <w:trPr>
          <w:trHeight w:val="499"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七4</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B050"/>
                <w:kern w:val="0"/>
                <w:sz w:val="32"/>
                <w:szCs w:val="32"/>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FF0000"/>
                <w:kern w:val="0"/>
                <w:sz w:val="24"/>
                <w:szCs w:val="24"/>
              </w:rPr>
            </w:pPr>
            <w:r>
              <w:rPr>
                <w:rFonts w:hint="eastAsia" w:ascii="仿宋" w:hAnsi="仿宋" w:eastAsia="仿宋" w:cs="宋体"/>
                <w:b/>
                <w:bCs/>
                <w:color w:val="FF0000"/>
                <w:kern w:val="0"/>
                <w:sz w:val="24"/>
                <w:szCs w:val="24"/>
              </w:rPr>
              <w:t>耐久跑</w:t>
            </w:r>
            <w:r>
              <w:rPr>
                <w:rFonts w:hint="eastAsia" w:ascii="仿宋" w:hAnsi="仿宋" w:eastAsia="仿宋" w:cs="宋体"/>
                <w:b/>
                <w:bCs/>
                <w:color w:val="FF0000"/>
                <w:kern w:val="0"/>
                <w:sz w:val="24"/>
                <w:szCs w:val="24"/>
                <w:lang w:eastAsia="zh-CN"/>
              </w:rPr>
              <w:t>、</w:t>
            </w:r>
            <w:r>
              <w:rPr>
                <w:rFonts w:hint="eastAsia" w:ascii="仿宋" w:hAnsi="仿宋" w:eastAsia="仿宋" w:cs="宋体"/>
                <w:b/>
                <w:bCs/>
                <w:color w:val="FF0000"/>
                <w:kern w:val="0"/>
                <w:sz w:val="24"/>
                <w:szCs w:val="24"/>
                <w:lang w:val="en-US" w:eastAsia="zh-CN"/>
              </w:rPr>
              <w:t>Tabata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257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B0F0"/>
                <w:kern w:val="0"/>
                <w:sz w:val="24"/>
                <w:szCs w:val="24"/>
              </w:rPr>
            </w:pPr>
            <w:r>
              <w:rPr>
                <w:rFonts w:hint="eastAsia" w:ascii="仿宋" w:hAnsi="仿宋" w:eastAsia="仿宋" w:cs="宋体"/>
                <w:b/>
                <w:bCs/>
                <w:color w:val="FF0000"/>
                <w:kern w:val="0"/>
                <w:sz w:val="24"/>
                <w:szCs w:val="24"/>
              </w:rPr>
              <w:t>耐久跑</w:t>
            </w:r>
            <w:r>
              <w:rPr>
                <w:rFonts w:hint="eastAsia" w:ascii="仿宋" w:hAnsi="仿宋" w:eastAsia="仿宋" w:cs="宋体"/>
                <w:b/>
                <w:bCs/>
                <w:color w:val="FF0000"/>
                <w:kern w:val="0"/>
                <w:sz w:val="24"/>
                <w:szCs w:val="24"/>
                <w:lang w:eastAsia="zh-CN"/>
              </w:rPr>
              <w:t>、</w:t>
            </w:r>
            <w:r>
              <w:rPr>
                <w:rFonts w:hint="eastAsia" w:ascii="仿宋" w:hAnsi="仿宋" w:eastAsia="仿宋" w:cs="宋体"/>
                <w:b/>
                <w:bCs/>
                <w:color w:val="FF0000"/>
                <w:kern w:val="0"/>
                <w:sz w:val="24"/>
                <w:szCs w:val="24"/>
                <w:lang w:val="en-US" w:eastAsia="zh-CN"/>
              </w:rPr>
              <w:t>跳绳</w:t>
            </w:r>
          </w:p>
        </w:tc>
        <w:tc>
          <w:tcPr>
            <w:tcW w:w="1115" w:type="dxa"/>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b/>
                <w:bCs/>
                <w:color w:val="7030A0"/>
                <w:kern w:val="0"/>
                <w:sz w:val="24"/>
                <w:szCs w:val="24"/>
              </w:rPr>
            </w:pPr>
          </w:p>
        </w:tc>
      </w:tr>
      <w:tr>
        <w:tblPrEx>
          <w:tblCellMar>
            <w:top w:w="0" w:type="dxa"/>
            <w:left w:w="108" w:type="dxa"/>
            <w:bottom w:w="0" w:type="dxa"/>
            <w:right w:w="108" w:type="dxa"/>
          </w:tblCellMar>
        </w:tblPrEx>
        <w:trPr>
          <w:trHeight w:val="499"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32"/>
                <w:szCs w:val="32"/>
                <w:lang w:val="en-US" w:eastAsia="zh-CN"/>
              </w:rPr>
            </w:pPr>
            <w:r>
              <w:rPr>
                <w:rFonts w:hint="eastAsia" w:ascii="仿宋" w:hAnsi="仿宋" w:eastAsia="仿宋" w:cs="宋体"/>
                <w:b/>
                <w:bCs/>
                <w:color w:val="000000"/>
                <w:kern w:val="0"/>
                <w:sz w:val="32"/>
                <w:szCs w:val="32"/>
              </w:rPr>
              <w:t>七</w:t>
            </w:r>
            <w:r>
              <w:rPr>
                <w:rFonts w:hint="eastAsia" w:ascii="仿宋" w:hAnsi="仿宋" w:eastAsia="仿宋" w:cs="宋体"/>
                <w:b/>
                <w:bCs/>
                <w:color w:val="000000"/>
                <w:kern w:val="0"/>
                <w:sz w:val="32"/>
                <w:szCs w:val="32"/>
                <w:lang w:val="en-US" w:eastAsia="zh-CN"/>
              </w:rPr>
              <w:t>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B050"/>
                <w:kern w:val="0"/>
                <w:sz w:val="32"/>
                <w:szCs w:val="32"/>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FF0000"/>
                <w:kern w:val="0"/>
                <w:sz w:val="24"/>
                <w:szCs w:val="24"/>
              </w:rPr>
            </w:pPr>
            <w:r>
              <w:rPr>
                <w:rFonts w:hint="eastAsia" w:ascii="仿宋" w:hAnsi="仿宋" w:eastAsia="仿宋" w:cs="宋体"/>
                <w:b/>
                <w:bCs/>
                <w:color w:val="FF0000"/>
                <w:kern w:val="0"/>
                <w:sz w:val="24"/>
                <w:szCs w:val="24"/>
              </w:rPr>
              <w:t>耐久跑</w:t>
            </w:r>
            <w:r>
              <w:rPr>
                <w:rFonts w:hint="eastAsia" w:ascii="仿宋" w:hAnsi="仿宋" w:eastAsia="仿宋" w:cs="宋体"/>
                <w:b/>
                <w:bCs/>
                <w:color w:val="FF0000"/>
                <w:kern w:val="0"/>
                <w:sz w:val="24"/>
                <w:szCs w:val="24"/>
                <w:lang w:eastAsia="zh-CN"/>
              </w:rPr>
              <w:t>、</w:t>
            </w:r>
            <w:r>
              <w:rPr>
                <w:rFonts w:hint="eastAsia" w:ascii="仿宋" w:hAnsi="仿宋" w:eastAsia="仿宋" w:cs="宋体"/>
                <w:b/>
                <w:bCs/>
                <w:color w:val="FF0000"/>
                <w:kern w:val="0"/>
                <w:sz w:val="24"/>
                <w:szCs w:val="24"/>
                <w:lang w:val="en-US" w:eastAsia="zh-CN"/>
              </w:rPr>
              <w:t>Tabata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25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FF0000"/>
                <w:kern w:val="0"/>
                <w:sz w:val="24"/>
                <w:szCs w:val="24"/>
              </w:rPr>
            </w:pPr>
            <w:r>
              <w:rPr>
                <w:rFonts w:hint="eastAsia" w:ascii="仿宋" w:hAnsi="仿宋" w:eastAsia="仿宋" w:cs="宋体"/>
                <w:b/>
                <w:bCs/>
                <w:color w:val="FF0000"/>
                <w:kern w:val="0"/>
                <w:sz w:val="24"/>
                <w:szCs w:val="24"/>
              </w:rPr>
              <w:t>耐久跑</w:t>
            </w:r>
            <w:r>
              <w:rPr>
                <w:rFonts w:hint="eastAsia" w:ascii="仿宋" w:hAnsi="仿宋" w:eastAsia="仿宋" w:cs="宋体"/>
                <w:b/>
                <w:bCs/>
                <w:color w:val="FF0000"/>
                <w:kern w:val="0"/>
                <w:sz w:val="24"/>
                <w:szCs w:val="24"/>
                <w:lang w:eastAsia="zh-CN"/>
              </w:rPr>
              <w:t>、</w:t>
            </w:r>
            <w:r>
              <w:rPr>
                <w:rFonts w:hint="eastAsia" w:ascii="仿宋" w:hAnsi="仿宋" w:eastAsia="仿宋" w:cs="宋体"/>
                <w:b/>
                <w:bCs/>
                <w:color w:val="FF0000"/>
                <w:kern w:val="0"/>
                <w:sz w:val="24"/>
                <w:szCs w:val="24"/>
                <w:lang w:val="en-US" w:eastAsia="zh-CN"/>
              </w:rPr>
              <w:t>跳绳</w:t>
            </w:r>
          </w:p>
        </w:tc>
        <w:tc>
          <w:tcPr>
            <w:tcW w:w="1115" w:type="dxa"/>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b/>
                <w:bCs/>
                <w:color w:val="7030A0"/>
                <w:kern w:val="0"/>
                <w:sz w:val="24"/>
                <w:szCs w:val="24"/>
              </w:rPr>
            </w:pPr>
          </w:p>
        </w:tc>
      </w:tr>
      <w:tr>
        <w:tblPrEx>
          <w:tblCellMar>
            <w:top w:w="0" w:type="dxa"/>
            <w:left w:w="108" w:type="dxa"/>
            <w:bottom w:w="0" w:type="dxa"/>
            <w:right w:w="108" w:type="dxa"/>
          </w:tblCellMar>
        </w:tblPrEx>
        <w:trPr>
          <w:trHeight w:val="43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32"/>
                <w:szCs w:val="32"/>
                <w:lang w:val="en-US"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32"/>
                <w:szCs w:val="32"/>
              </w:rPr>
            </w:pP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p>
        </w:tc>
        <w:tc>
          <w:tcPr>
            <w:tcW w:w="25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p>
        </w:tc>
        <w:tc>
          <w:tcPr>
            <w:tcW w:w="11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49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八1</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B050"/>
                <w:kern w:val="0"/>
                <w:sz w:val="32"/>
                <w:szCs w:val="32"/>
              </w:rPr>
            </w:pP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B0F0"/>
                <w:kern w:val="0"/>
                <w:sz w:val="24"/>
                <w:szCs w:val="24"/>
              </w:rPr>
            </w:pPr>
            <w:r>
              <w:rPr>
                <w:rFonts w:hint="eastAsia" w:ascii="仿宋" w:hAnsi="仿宋" w:eastAsia="仿宋" w:cs="宋体"/>
                <w:b/>
                <w:bCs/>
                <w:color w:val="FF0000"/>
                <w:kern w:val="0"/>
                <w:sz w:val="24"/>
                <w:szCs w:val="24"/>
              </w:rPr>
              <w:t>耐久跑</w:t>
            </w:r>
            <w:r>
              <w:rPr>
                <w:rFonts w:hint="eastAsia" w:ascii="仿宋" w:hAnsi="仿宋" w:eastAsia="仿宋" w:cs="宋体"/>
                <w:b/>
                <w:bCs/>
                <w:color w:val="FF0000"/>
                <w:kern w:val="0"/>
                <w:sz w:val="24"/>
                <w:szCs w:val="24"/>
                <w:lang w:eastAsia="zh-CN"/>
              </w:rPr>
              <w:t>、</w:t>
            </w:r>
            <w:r>
              <w:rPr>
                <w:rFonts w:hint="eastAsia" w:ascii="仿宋" w:hAnsi="仿宋" w:eastAsia="仿宋" w:cs="宋体"/>
                <w:b/>
                <w:bCs/>
                <w:color w:val="FF0000"/>
                <w:kern w:val="0"/>
                <w:sz w:val="24"/>
                <w:szCs w:val="24"/>
                <w:lang w:val="en-US" w:eastAsia="zh-CN"/>
              </w:rPr>
              <w:t>跳绳</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25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FF0000"/>
                <w:kern w:val="0"/>
                <w:sz w:val="24"/>
                <w:szCs w:val="24"/>
              </w:rPr>
            </w:pPr>
            <w:r>
              <w:rPr>
                <w:rFonts w:hint="eastAsia" w:ascii="仿宋" w:hAnsi="仿宋" w:eastAsia="仿宋" w:cs="宋体"/>
                <w:b/>
                <w:bCs/>
                <w:color w:val="FF0000"/>
                <w:kern w:val="0"/>
                <w:sz w:val="24"/>
                <w:szCs w:val="24"/>
              </w:rPr>
              <w:t>耐久跑</w:t>
            </w:r>
            <w:r>
              <w:rPr>
                <w:rFonts w:hint="eastAsia" w:ascii="仿宋" w:hAnsi="仿宋" w:eastAsia="仿宋" w:cs="宋体"/>
                <w:b/>
                <w:bCs/>
                <w:color w:val="FF0000"/>
                <w:kern w:val="0"/>
                <w:sz w:val="24"/>
                <w:szCs w:val="24"/>
                <w:lang w:eastAsia="zh-CN"/>
              </w:rPr>
              <w:t>、</w:t>
            </w:r>
            <w:r>
              <w:rPr>
                <w:rFonts w:hint="eastAsia" w:ascii="仿宋" w:hAnsi="仿宋" w:eastAsia="仿宋" w:cs="宋体"/>
                <w:b/>
                <w:bCs/>
                <w:color w:val="FF0000"/>
                <w:kern w:val="0"/>
                <w:sz w:val="24"/>
                <w:szCs w:val="24"/>
                <w:lang w:val="en-US" w:eastAsia="zh-CN"/>
              </w:rPr>
              <w:t>Tabata</w:t>
            </w:r>
          </w:p>
        </w:tc>
        <w:tc>
          <w:tcPr>
            <w:tcW w:w="11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7030A0"/>
                <w:kern w:val="0"/>
                <w:sz w:val="24"/>
                <w:szCs w:val="24"/>
              </w:rPr>
            </w:pPr>
          </w:p>
        </w:tc>
      </w:tr>
      <w:tr>
        <w:tblPrEx>
          <w:tblCellMar>
            <w:top w:w="0" w:type="dxa"/>
            <w:left w:w="108" w:type="dxa"/>
            <w:bottom w:w="0" w:type="dxa"/>
            <w:right w:w="108" w:type="dxa"/>
          </w:tblCellMar>
        </w:tblPrEx>
        <w:trPr>
          <w:trHeight w:val="499"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八2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B050"/>
                <w:kern w:val="0"/>
                <w:sz w:val="32"/>
                <w:szCs w:val="32"/>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B0F0"/>
                <w:kern w:val="0"/>
                <w:sz w:val="24"/>
                <w:szCs w:val="24"/>
              </w:rPr>
            </w:pPr>
            <w:r>
              <w:rPr>
                <w:rFonts w:hint="eastAsia" w:ascii="仿宋" w:hAnsi="仿宋" w:eastAsia="仿宋" w:cs="宋体"/>
                <w:b/>
                <w:bCs/>
                <w:color w:val="FF0000"/>
                <w:kern w:val="0"/>
                <w:sz w:val="24"/>
                <w:szCs w:val="24"/>
              </w:rPr>
              <w:t>耐久跑</w:t>
            </w:r>
            <w:r>
              <w:rPr>
                <w:rFonts w:hint="eastAsia" w:ascii="仿宋" w:hAnsi="仿宋" w:eastAsia="仿宋" w:cs="宋体"/>
                <w:b/>
                <w:bCs/>
                <w:color w:val="FF0000"/>
                <w:kern w:val="0"/>
                <w:sz w:val="24"/>
                <w:szCs w:val="24"/>
                <w:lang w:eastAsia="zh-CN"/>
              </w:rPr>
              <w:t>、</w:t>
            </w:r>
            <w:r>
              <w:rPr>
                <w:rFonts w:hint="eastAsia" w:ascii="仿宋" w:hAnsi="仿宋" w:eastAsia="仿宋" w:cs="宋体"/>
                <w:b/>
                <w:bCs/>
                <w:color w:val="FF0000"/>
                <w:kern w:val="0"/>
                <w:sz w:val="24"/>
                <w:szCs w:val="24"/>
                <w:lang w:val="en-US" w:eastAsia="zh-CN"/>
              </w:rPr>
              <w:t>跳绳</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257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FF0000"/>
                <w:kern w:val="0"/>
                <w:sz w:val="24"/>
                <w:szCs w:val="24"/>
              </w:rPr>
            </w:pPr>
            <w:r>
              <w:rPr>
                <w:rFonts w:hint="eastAsia" w:ascii="仿宋" w:hAnsi="仿宋" w:eastAsia="仿宋" w:cs="宋体"/>
                <w:b/>
                <w:bCs/>
                <w:color w:val="FF0000"/>
                <w:kern w:val="0"/>
                <w:sz w:val="24"/>
                <w:szCs w:val="24"/>
              </w:rPr>
              <w:t>耐久跑</w:t>
            </w:r>
            <w:r>
              <w:rPr>
                <w:rFonts w:hint="eastAsia" w:ascii="仿宋" w:hAnsi="仿宋" w:eastAsia="仿宋" w:cs="宋体"/>
                <w:b/>
                <w:bCs/>
                <w:color w:val="FF0000"/>
                <w:kern w:val="0"/>
                <w:sz w:val="24"/>
                <w:szCs w:val="24"/>
                <w:lang w:eastAsia="zh-CN"/>
              </w:rPr>
              <w:t>、</w:t>
            </w:r>
            <w:r>
              <w:rPr>
                <w:rFonts w:hint="eastAsia" w:ascii="仿宋" w:hAnsi="仿宋" w:eastAsia="仿宋" w:cs="宋体"/>
                <w:b/>
                <w:bCs/>
                <w:color w:val="FF0000"/>
                <w:kern w:val="0"/>
                <w:sz w:val="24"/>
                <w:szCs w:val="24"/>
                <w:lang w:val="en-US" w:eastAsia="zh-CN"/>
              </w:rPr>
              <w:t>Tabata</w:t>
            </w:r>
          </w:p>
        </w:tc>
        <w:tc>
          <w:tcPr>
            <w:tcW w:w="1115" w:type="dxa"/>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b/>
                <w:bCs/>
                <w:color w:val="7030A0"/>
                <w:kern w:val="0"/>
                <w:sz w:val="24"/>
                <w:szCs w:val="24"/>
              </w:rPr>
            </w:pPr>
          </w:p>
        </w:tc>
      </w:tr>
      <w:tr>
        <w:tblPrEx>
          <w:tblCellMar>
            <w:top w:w="0" w:type="dxa"/>
            <w:left w:w="108" w:type="dxa"/>
            <w:bottom w:w="0" w:type="dxa"/>
            <w:right w:w="108" w:type="dxa"/>
          </w:tblCellMar>
        </w:tblPrEx>
        <w:trPr>
          <w:trHeight w:val="499"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八3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B050"/>
                <w:kern w:val="0"/>
                <w:sz w:val="32"/>
                <w:szCs w:val="32"/>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B0F0"/>
                <w:kern w:val="0"/>
                <w:sz w:val="24"/>
                <w:szCs w:val="24"/>
              </w:rPr>
            </w:pPr>
            <w:r>
              <w:rPr>
                <w:rFonts w:hint="eastAsia" w:ascii="仿宋" w:hAnsi="仿宋" w:eastAsia="仿宋" w:cs="宋体"/>
                <w:b/>
                <w:bCs/>
                <w:color w:val="FF0000"/>
                <w:kern w:val="0"/>
                <w:sz w:val="24"/>
                <w:szCs w:val="24"/>
              </w:rPr>
              <w:t>耐久跑</w:t>
            </w:r>
            <w:r>
              <w:rPr>
                <w:rFonts w:hint="eastAsia" w:ascii="仿宋" w:hAnsi="仿宋" w:eastAsia="仿宋" w:cs="宋体"/>
                <w:b/>
                <w:bCs/>
                <w:color w:val="FF0000"/>
                <w:kern w:val="0"/>
                <w:sz w:val="24"/>
                <w:szCs w:val="24"/>
                <w:lang w:eastAsia="zh-CN"/>
              </w:rPr>
              <w:t>、</w:t>
            </w:r>
            <w:r>
              <w:rPr>
                <w:rFonts w:hint="eastAsia" w:ascii="仿宋" w:hAnsi="仿宋" w:eastAsia="仿宋" w:cs="宋体"/>
                <w:b/>
                <w:bCs/>
                <w:color w:val="FF0000"/>
                <w:kern w:val="0"/>
                <w:sz w:val="24"/>
                <w:szCs w:val="24"/>
                <w:lang w:val="en-US" w:eastAsia="zh-CN"/>
              </w:rPr>
              <w:t>跳绳</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257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FF0000"/>
                <w:kern w:val="0"/>
                <w:sz w:val="24"/>
                <w:szCs w:val="24"/>
              </w:rPr>
            </w:pPr>
            <w:r>
              <w:rPr>
                <w:rFonts w:hint="eastAsia" w:ascii="仿宋" w:hAnsi="仿宋" w:eastAsia="仿宋" w:cs="宋体"/>
                <w:b/>
                <w:bCs/>
                <w:color w:val="FF0000"/>
                <w:kern w:val="0"/>
                <w:sz w:val="24"/>
                <w:szCs w:val="24"/>
              </w:rPr>
              <w:t>耐久跑</w:t>
            </w:r>
            <w:r>
              <w:rPr>
                <w:rFonts w:hint="eastAsia" w:ascii="仿宋" w:hAnsi="仿宋" w:eastAsia="仿宋" w:cs="宋体"/>
                <w:b/>
                <w:bCs/>
                <w:color w:val="FF0000"/>
                <w:kern w:val="0"/>
                <w:sz w:val="24"/>
                <w:szCs w:val="24"/>
                <w:lang w:eastAsia="zh-CN"/>
              </w:rPr>
              <w:t>、</w:t>
            </w:r>
            <w:r>
              <w:rPr>
                <w:rFonts w:hint="eastAsia" w:ascii="仿宋" w:hAnsi="仿宋" w:eastAsia="仿宋" w:cs="宋体"/>
                <w:b/>
                <w:bCs/>
                <w:color w:val="FF0000"/>
                <w:kern w:val="0"/>
                <w:sz w:val="24"/>
                <w:szCs w:val="24"/>
                <w:lang w:val="en-US" w:eastAsia="zh-CN"/>
              </w:rPr>
              <w:t>Tabata</w:t>
            </w:r>
          </w:p>
        </w:tc>
        <w:tc>
          <w:tcPr>
            <w:tcW w:w="1115" w:type="dxa"/>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b/>
                <w:bCs/>
                <w:color w:val="7030A0"/>
                <w:kern w:val="0"/>
                <w:sz w:val="24"/>
                <w:szCs w:val="24"/>
              </w:rPr>
            </w:pPr>
          </w:p>
        </w:tc>
      </w:tr>
      <w:tr>
        <w:tblPrEx>
          <w:tblCellMar>
            <w:top w:w="0" w:type="dxa"/>
            <w:left w:w="108" w:type="dxa"/>
            <w:bottom w:w="0" w:type="dxa"/>
            <w:right w:w="108" w:type="dxa"/>
          </w:tblCellMar>
        </w:tblPrEx>
        <w:trPr>
          <w:trHeight w:val="499"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八4</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B050"/>
                <w:kern w:val="0"/>
                <w:sz w:val="32"/>
                <w:szCs w:val="32"/>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B0F0"/>
                <w:kern w:val="0"/>
                <w:sz w:val="24"/>
                <w:szCs w:val="24"/>
              </w:rPr>
            </w:pPr>
            <w:r>
              <w:rPr>
                <w:rFonts w:hint="eastAsia" w:ascii="仿宋" w:hAnsi="仿宋" w:eastAsia="仿宋" w:cs="宋体"/>
                <w:b/>
                <w:bCs/>
                <w:color w:val="FF0000"/>
                <w:kern w:val="0"/>
                <w:sz w:val="24"/>
                <w:szCs w:val="24"/>
              </w:rPr>
              <w:t>耐久跑</w:t>
            </w:r>
            <w:r>
              <w:rPr>
                <w:rFonts w:hint="eastAsia" w:ascii="仿宋" w:hAnsi="仿宋" w:eastAsia="仿宋" w:cs="宋体"/>
                <w:b/>
                <w:bCs/>
                <w:color w:val="FF0000"/>
                <w:kern w:val="0"/>
                <w:sz w:val="24"/>
                <w:szCs w:val="24"/>
                <w:lang w:eastAsia="zh-CN"/>
              </w:rPr>
              <w:t>、</w:t>
            </w:r>
            <w:r>
              <w:rPr>
                <w:rFonts w:hint="eastAsia" w:ascii="仿宋" w:hAnsi="仿宋" w:eastAsia="仿宋" w:cs="宋体"/>
                <w:b/>
                <w:bCs/>
                <w:color w:val="FF0000"/>
                <w:kern w:val="0"/>
                <w:sz w:val="24"/>
                <w:szCs w:val="24"/>
                <w:lang w:val="en-US" w:eastAsia="zh-CN"/>
              </w:rPr>
              <w:t>跳绳</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p>
        </w:tc>
        <w:tc>
          <w:tcPr>
            <w:tcW w:w="257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FF0000"/>
                <w:kern w:val="0"/>
                <w:sz w:val="24"/>
                <w:szCs w:val="24"/>
              </w:rPr>
            </w:pPr>
            <w:r>
              <w:rPr>
                <w:rFonts w:hint="eastAsia" w:ascii="仿宋" w:hAnsi="仿宋" w:eastAsia="仿宋" w:cs="宋体"/>
                <w:b/>
                <w:bCs/>
                <w:color w:val="FF0000"/>
                <w:kern w:val="0"/>
                <w:sz w:val="24"/>
                <w:szCs w:val="24"/>
              </w:rPr>
              <w:t>耐久跑</w:t>
            </w:r>
            <w:r>
              <w:rPr>
                <w:rFonts w:hint="eastAsia" w:ascii="仿宋" w:hAnsi="仿宋" w:eastAsia="仿宋" w:cs="宋体"/>
                <w:b/>
                <w:bCs/>
                <w:color w:val="FF0000"/>
                <w:kern w:val="0"/>
                <w:sz w:val="24"/>
                <w:szCs w:val="24"/>
                <w:lang w:eastAsia="zh-CN"/>
              </w:rPr>
              <w:t>、</w:t>
            </w:r>
            <w:r>
              <w:rPr>
                <w:rFonts w:hint="eastAsia" w:ascii="仿宋" w:hAnsi="仿宋" w:eastAsia="仿宋" w:cs="宋体"/>
                <w:b/>
                <w:bCs/>
                <w:color w:val="FF0000"/>
                <w:kern w:val="0"/>
                <w:sz w:val="24"/>
                <w:szCs w:val="24"/>
                <w:lang w:val="en-US" w:eastAsia="zh-CN"/>
              </w:rPr>
              <w:t>Tabata</w:t>
            </w:r>
          </w:p>
        </w:tc>
        <w:tc>
          <w:tcPr>
            <w:tcW w:w="1115" w:type="dxa"/>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b/>
                <w:bCs/>
                <w:color w:val="7030A0"/>
                <w:kern w:val="0"/>
                <w:sz w:val="24"/>
                <w:szCs w:val="24"/>
              </w:rPr>
            </w:pPr>
          </w:p>
        </w:tc>
      </w:tr>
      <w:tr>
        <w:tblPrEx>
          <w:tblCellMar>
            <w:top w:w="0" w:type="dxa"/>
            <w:left w:w="108" w:type="dxa"/>
            <w:bottom w:w="0" w:type="dxa"/>
            <w:right w:w="108" w:type="dxa"/>
          </w:tblCellMar>
        </w:tblPrEx>
        <w:trPr>
          <w:trHeight w:val="499"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 w:hAnsi="仿宋" w:eastAsia="仿宋" w:cs="宋体"/>
                <w:b/>
                <w:bCs/>
                <w:color w:val="000000"/>
                <w:kern w:val="0"/>
                <w:sz w:val="32"/>
                <w:szCs w:val="32"/>
                <w:lang w:val="en-US" w:eastAsia="zh-CN"/>
              </w:rPr>
            </w:pPr>
            <w:r>
              <w:rPr>
                <w:rFonts w:hint="eastAsia" w:ascii="仿宋" w:hAnsi="仿宋" w:eastAsia="仿宋" w:cs="宋体"/>
                <w:b/>
                <w:bCs/>
                <w:color w:val="000000"/>
                <w:kern w:val="0"/>
                <w:sz w:val="32"/>
                <w:szCs w:val="32"/>
                <w:lang w:val="en-US" w:eastAsia="zh-CN"/>
              </w:rPr>
              <w:t>八5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B050"/>
                <w:kern w:val="0"/>
                <w:sz w:val="32"/>
                <w:szCs w:val="32"/>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FF0000"/>
                <w:kern w:val="0"/>
                <w:sz w:val="24"/>
                <w:szCs w:val="24"/>
                <w:lang w:val="en-US" w:eastAsia="zh-CN" w:bidi="ar-SA"/>
              </w:rPr>
            </w:pPr>
            <w:r>
              <w:rPr>
                <w:rFonts w:hint="eastAsia" w:ascii="仿宋" w:hAnsi="仿宋" w:eastAsia="仿宋" w:cs="宋体"/>
                <w:b/>
                <w:bCs/>
                <w:color w:val="FF0000"/>
                <w:kern w:val="0"/>
                <w:sz w:val="24"/>
                <w:szCs w:val="24"/>
              </w:rPr>
              <w:t>耐久跑</w:t>
            </w:r>
            <w:r>
              <w:rPr>
                <w:rFonts w:hint="eastAsia" w:ascii="仿宋" w:hAnsi="仿宋" w:eastAsia="仿宋" w:cs="宋体"/>
                <w:b/>
                <w:bCs/>
                <w:color w:val="FF0000"/>
                <w:kern w:val="0"/>
                <w:sz w:val="24"/>
                <w:szCs w:val="24"/>
                <w:lang w:eastAsia="zh-CN"/>
              </w:rPr>
              <w:t>、</w:t>
            </w:r>
            <w:r>
              <w:rPr>
                <w:rFonts w:hint="eastAsia" w:ascii="仿宋" w:hAnsi="仿宋" w:eastAsia="仿宋" w:cs="宋体"/>
                <w:b/>
                <w:bCs/>
                <w:color w:val="FF0000"/>
                <w:kern w:val="0"/>
                <w:sz w:val="24"/>
                <w:szCs w:val="24"/>
                <w:lang w:val="en-US" w:eastAsia="zh-CN"/>
              </w:rPr>
              <w:t>跳绳</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lang w:val="en-US" w:eastAsia="zh-CN" w:bidi="ar-SA"/>
              </w:rPr>
            </w:pPr>
          </w:p>
        </w:tc>
        <w:tc>
          <w:tcPr>
            <w:tcW w:w="25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FF0000"/>
                <w:kern w:val="0"/>
                <w:sz w:val="24"/>
                <w:szCs w:val="24"/>
                <w:lang w:val="en-US" w:eastAsia="zh-CN" w:bidi="ar-SA"/>
              </w:rPr>
            </w:pPr>
            <w:r>
              <w:rPr>
                <w:rFonts w:hint="eastAsia" w:ascii="仿宋" w:hAnsi="仿宋" w:eastAsia="仿宋" w:cs="宋体"/>
                <w:b/>
                <w:bCs/>
                <w:color w:val="FF0000"/>
                <w:kern w:val="0"/>
                <w:sz w:val="24"/>
                <w:szCs w:val="24"/>
              </w:rPr>
              <w:t>耐久跑</w:t>
            </w:r>
            <w:r>
              <w:rPr>
                <w:rFonts w:hint="eastAsia" w:ascii="仿宋" w:hAnsi="仿宋" w:eastAsia="仿宋" w:cs="宋体"/>
                <w:b/>
                <w:bCs/>
                <w:color w:val="FF0000"/>
                <w:kern w:val="0"/>
                <w:sz w:val="24"/>
                <w:szCs w:val="24"/>
                <w:lang w:eastAsia="zh-CN"/>
              </w:rPr>
              <w:t>、</w:t>
            </w:r>
            <w:r>
              <w:rPr>
                <w:rFonts w:hint="eastAsia" w:ascii="仿宋" w:hAnsi="仿宋" w:eastAsia="仿宋" w:cs="宋体"/>
                <w:b/>
                <w:bCs/>
                <w:color w:val="FF0000"/>
                <w:kern w:val="0"/>
                <w:sz w:val="24"/>
                <w:szCs w:val="24"/>
                <w:lang w:val="en-US" w:eastAsia="zh-CN"/>
              </w:rPr>
              <w:t>Tabata</w:t>
            </w:r>
          </w:p>
        </w:tc>
        <w:tc>
          <w:tcPr>
            <w:tcW w:w="1115" w:type="dxa"/>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b/>
                <w:bCs/>
                <w:color w:val="7030A0"/>
                <w:kern w:val="0"/>
                <w:sz w:val="24"/>
                <w:szCs w:val="24"/>
              </w:rPr>
            </w:pPr>
          </w:p>
        </w:tc>
      </w:tr>
      <w:tr>
        <w:tblPrEx>
          <w:tblCellMar>
            <w:top w:w="0" w:type="dxa"/>
            <w:left w:w="108" w:type="dxa"/>
            <w:bottom w:w="0" w:type="dxa"/>
            <w:right w:w="108" w:type="dxa"/>
          </w:tblCellMar>
        </w:tblPrEx>
        <w:trPr>
          <w:trHeight w:val="49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32"/>
                <w:szCs w:val="32"/>
              </w:rPr>
            </w:pPr>
          </w:p>
        </w:tc>
        <w:tc>
          <w:tcPr>
            <w:tcW w:w="8363" w:type="dxa"/>
            <w:gridSpan w:val="5"/>
            <w:tcBorders>
              <w:top w:val="single" w:color="auto" w:sz="4" w:space="0"/>
              <w:left w:val="single" w:color="auto" w:sz="4" w:space="0"/>
              <w:bottom w:val="nil"/>
              <w:right w:val="single" w:color="000000"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短绳：200个一组，2-3组，跳跃：蛙跳、立定跳远、单足跳15-20米5-6次</w:t>
            </w:r>
          </w:p>
        </w:tc>
      </w:tr>
      <w:tr>
        <w:tblPrEx>
          <w:tblCellMar>
            <w:top w:w="0" w:type="dxa"/>
            <w:left w:w="108" w:type="dxa"/>
            <w:bottom w:w="0" w:type="dxa"/>
            <w:right w:w="108" w:type="dxa"/>
          </w:tblCellMar>
        </w:tblPrEx>
        <w:trPr>
          <w:trHeight w:val="499"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32"/>
                <w:szCs w:val="32"/>
              </w:rPr>
            </w:pPr>
          </w:p>
        </w:tc>
        <w:tc>
          <w:tcPr>
            <w:tcW w:w="8363" w:type="dxa"/>
            <w:gridSpan w:val="5"/>
            <w:tcBorders>
              <w:top w:val="nil"/>
              <w:left w:val="single" w:color="auto" w:sz="4" w:space="0"/>
              <w:bottom w:val="single" w:color="auto" w:sz="4" w:space="0"/>
              <w:right w:val="single" w:color="000000"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跑：50米迎面接力5-6次，耐久跑 操场2-3圈  </w:t>
            </w:r>
          </w:p>
        </w:tc>
      </w:tr>
    </w:tbl>
    <w:p>
      <w:pPr>
        <w:rPr>
          <w:rFonts w:ascii="仿宋" w:hAnsi="仿宋" w:eastAsia="仿宋"/>
          <w:b/>
          <w:sz w:val="32"/>
          <w:szCs w:val="32"/>
        </w:rPr>
      </w:pPr>
      <w:r>
        <w:rPr>
          <w:rFonts w:hint="eastAsia" w:ascii="仿宋" w:hAnsi="仿宋" w:eastAsia="仿宋"/>
          <w:b/>
          <w:sz w:val="32"/>
          <w:szCs w:val="32"/>
        </w:rPr>
        <w:t>注意事项：</w:t>
      </w:r>
    </w:p>
    <w:p>
      <w:pPr>
        <w:rPr>
          <w:rFonts w:ascii="仿宋" w:hAnsi="仿宋" w:eastAsia="仿宋"/>
          <w:sz w:val="32"/>
          <w:szCs w:val="32"/>
        </w:rPr>
      </w:pPr>
      <w:r>
        <w:rPr>
          <w:rFonts w:hint="eastAsia" w:ascii="仿宋" w:hAnsi="仿宋" w:eastAsia="仿宋"/>
          <w:sz w:val="32"/>
          <w:szCs w:val="32"/>
        </w:rPr>
        <w:t>1、班主任为课外活动负责人，包括活动组织和安全管理。（临时有事，副班代替）</w:t>
      </w:r>
    </w:p>
    <w:p>
      <w:pPr>
        <w:rPr>
          <w:rFonts w:ascii="仿宋" w:hAnsi="仿宋" w:eastAsia="仿宋"/>
          <w:sz w:val="32"/>
          <w:szCs w:val="32"/>
        </w:rPr>
      </w:pPr>
      <w:r>
        <w:rPr>
          <w:rFonts w:hint="eastAsia" w:ascii="仿宋" w:hAnsi="仿宋" w:eastAsia="仿宋"/>
          <w:sz w:val="32"/>
          <w:szCs w:val="32"/>
        </w:rPr>
        <w:t>2、体育教师负责年级活动指导和纠正，负责器材的管理。（七年级：徐传军</w:t>
      </w:r>
      <w:r>
        <w:rPr>
          <w:rFonts w:hint="eastAsia" w:ascii="仿宋" w:hAnsi="仿宋" w:eastAsia="仿宋"/>
          <w:sz w:val="32"/>
          <w:szCs w:val="32"/>
          <w:lang w:eastAsia="zh-CN"/>
        </w:rPr>
        <w:t>、</w:t>
      </w:r>
      <w:r>
        <w:rPr>
          <w:rFonts w:hint="eastAsia" w:ascii="仿宋" w:hAnsi="仿宋" w:eastAsia="仿宋"/>
          <w:sz w:val="32"/>
          <w:szCs w:val="32"/>
          <w:lang w:val="en-US" w:eastAsia="zh-CN"/>
        </w:rPr>
        <w:t>宦达；</w:t>
      </w:r>
      <w:r>
        <w:rPr>
          <w:rFonts w:hint="eastAsia" w:ascii="仿宋" w:hAnsi="仿宋" w:eastAsia="仿宋"/>
          <w:sz w:val="32"/>
          <w:szCs w:val="32"/>
        </w:rPr>
        <w:t>八年级：</w:t>
      </w:r>
      <w:r>
        <w:rPr>
          <w:rFonts w:hint="eastAsia" w:ascii="仿宋" w:hAnsi="仿宋" w:eastAsia="仿宋"/>
          <w:sz w:val="32"/>
          <w:szCs w:val="32"/>
          <w:lang w:val="en-US" w:eastAsia="zh-CN"/>
        </w:rPr>
        <w:t>丰正军；</w:t>
      </w:r>
      <w:r>
        <w:rPr>
          <w:rFonts w:hint="eastAsia" w:ascii="仿宋" w:hAnsi="仿宋" w:eastAsia="仿宋"/>
          <w:sz w:val="32"/>
          <w:szCs w:val="32"/>
        </w:rPr>
        <w:t>九年级</w:t>
      </w:r>
      <w:r>
        <w:rPr>
          <w:rFonts w:hint="eastAsia" w:ascii="仿宋" w:hAnsi="仿宋" w:eastAsia="仿宋"/>
          <w:sz w:val="32"/>
          <w:szCs w:val="32"/>
          <w:lang w:eastAsia="zh-CN"/>
        </w:rPr>
        <w:t>：</w:t>
      </w:r>
      <w:r>
        <w:rPr>
          <w:rFonts w:hint="eastAsia" w:ascii="仿宋" w:hAnsi="仿宋" w:eastAsia="仿宋"/>
          <w:sz w:val="32"/>
          <w:szCs w:val="32"/>
          <w:lang w:val="en-US" w:eastAsia="zh-CN"/>
        </w:rPr>
        <w:t>周玺</w:t>
      </w:r>
      <w:r>
        <w:rPr>
          <w:rFonts w:hint="eastAsia" w:ascii="仿宋" w:hAnsi="仿宋" w:eastAsia="仿宋"/>
          <w:sz w:val="32"/>
          <w:szCs w:val="32"/>
        </w:rPr>
        <w:t>）</w:t>
      </w:r>
    </w:p>
    <w:p>
      <w:pPr>
        <w:rPr>
          <w:rFonts w:ascii="仿宋" w:hAnsi="仿宋" w:eastAsia="仿宋"/>
          <w:sz w:val="32"/>
          <w:szCs w:val="32"/>
        </w:rPr>
      </w:pPr>
      <w:r>
        <w:rPr>
          <w:rFonts w:hint="eastAsia" w:ascii="仿宋" w:hAnsi="仿宋" w:eastAsia="仿宋"/>
          <w:sz w:val="32"/>
          <w:szCs w:val="32"/>
        </w:rPr>
        <w:t>3、年级组长负责阳光体育活动总体协调、沟通。</w:t>
      </w:r>
    </w:p>
    <w:p>
      <w:pPr>
        <w:rPr>
          <w:rFonts w:ascii="仿宋" w:hAnsi="仿宋" w:eastAsia="仿宋"/>
          <w:sz w:val="32"/>
          <w:szCs w:val="32"/>
        </w:rPr>
      </w:pPr>
      <w:r>
        <w:rPr>
          <w:rFonts w:hint="eastAsia" w:ascii="仿宋" w:hAnsi="仿宋" w:eastAsia="仿宋"/>
          <w:sz w:val="32"/>
          <w:szCs w:val="32"/>
        </w:rPr>
        <w:t>4、根据活动需要，可以临时调整。（如运动会、冬季三项、广播操）</w:t>
      </w:r>
    </w:p>
    <w:p>
      <w:pPr>
        <w:rPr>
          <w:rFonts w:hint="default" w:ascii="Times New Roman" w:hAnsi="Times New Roman" w:eastAsia="宋体" w:cs="Times New Roman"/>
          <w:b w:val="0"/>
          <w:bCs/>
          <w:sz w:val="28"/>
          <w:szCs w:val="28"/>
        </w:rPr>
      </w:pPr>
      <w:r>
        <w:rPr>
          <w:rFonts w:hint="eastAsia" w:ascii="仿宋" w:hAnsi="仿宋" w:eastAsia="仿宋"/>
          <w:sz w:val="32"/>
          <w:szCs w:val="32"/>
        </w:rPr>
        <w:t>5、场地安排。(七年级：足球场南区，八年级：足球场北区)</w:t>
      </w:r>
    </w:p>
    <w:p>
      <w:pPr>
        <w:spacing w:after="0" w:line="560" w:lineRule="exact"/>
        <w:jc w:val="center"/>
        <w:rPr>
          <w:rFonts w:hint="eastAsia" w:ascii="黑体" w:hAnsi="黑体" w:eastAsia="黑体"/>
          <w:sz w:val="32"/>
          <w:szCs w:val="32"/>
        </w:rPr>
      </w:pPr>
      <w:r>
        <w:rPr>
          <w:rFonts w:hint="eastAsia" w:ascii="黑体" w:hAnsi="黑体" w:eastAsia="黑体"/>
          <w:sz w:val="32"/>
          <w:szCs w:val="32"/>
          <w:lang w:val="en-US" w:eastAsia="zh-CN"/>
        </w:rPr>
        <w:t>中科大附中</w:t>
      </w:r>
      <w:r>
        <w:rPr>
          <w:rFonts w:hint="eastAsia" w:ascii="黑体" w:hAnsi="黑体" w:eastAsia="黑体"/>
          <w:sz w:val="32"/>
          <w:szCs w:val="32"/>
        </w:rPr>
        <w:t>独墅湖学校阴雨（雾霾）天气大课间及课外活动预案</w:t>
      </w:r>
    </w:p>
    <w:p>
      <w:pPr>
        <w:spacing w:line="220" w:lineRule="atLeast"/>
        <w:ind w:firstLine="640" w:firstLineChars="200"/>
        <w:rPr>
          <w:rFonts w:ascii="仿宋" w:hAnsi="仿宋" w:eastAsia="仿宋"/>
          <w:sz w:val="32"/>
          <w:szCs w:val="32"/>
        </w:rPr>
      </w:pPr>
      <w:r>
        <w:rPr>
          <w:rFonts w:hint="eastAsia" w:ascii="仿宋" w:hAnsi="仿宋" w:eastAsia="仿宋"/>
          <w:sz w:val="32"/>
          <w:szCs w:val="32"/>
        </w:rPr>
        <w:t>为了充分保证学生每天锻炼一小时，针对阴雨（雾霾）天气特制定如下措施：</w:t>
      </w:r>
    </w:p>
    <w:p>
      <w:pPr>
        <w:spacing w:line="220" w:lineRule="atLeast"/>
        <w:rPr>
          <w:rFonts w:ascii="黑体" w:hAnsi="黑体" w:eastAsia="黑体"/>
          <w:sz w:val="32"/>
          <w:szCs w:val="32"/>
        </w:rPr>
      </w:pPr>
      <w:r>
        <w:rPr>
          <w:rFonts w:hint="eastAsia" w:ascii="黑体" w:hAnsi="黑体" w:eastAsia="黑体"/>
          <w:sz w:val="32"/>
          <w:szCs w:val="32"/>
        </w:rPr>
        <w:t>一、阴雨（雾霾）天气大课间安排：</w:t>
      </w:r>
    </w:p>
    <w:tbl>
      <w:tblPr>
        <w:tblStyle w:val="6"/>
        <w:tblW w:w="102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91"/>
        <w:gridCol w:w="2135"/>
        <w:gridCol w:w="3834"/>
        <w:gridCol w:w="25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5" w:hRule="atLeast"/>
        </w:trPr>
        <w:tc>
          <w:tcPr>
            <w:tcW w:w="1791" w:type="dxa"/>
            <w:vAlign w:val="center"/>
          </w:tcPr>
          <w:p>
            <w:pPr>
              <w:spacing w:after="0" w:line="220" w:lineRule="atLeast"/>
              <w:jc w:val="center"/>
              <w:rPr>
                <w:rFonts w:ascii="仿宋" w:hAnsi="仿宋" w:eastAsia="仿宋"/>
                <w:sz w:val="24"/>
                <w:szCs w:val="24"/>
              </w:rPr>
            </w:pPr>
          </w:p>
        </w:tc>
        <w:tc>
          <w:tcPr>
            <w:tcW w:w="2135" w:type="dxa"/>
            <w:vAlign w:val="center"/>
          </w:tcPr>
          <w:p>
            <w:pPr>
              <w:spacing w:after="0" w:line="220" w:lineRule="atLeast"/>
              <w:jc w:val="center"/>
              <w:rPr>
                <w:rFonts w:ascii="仿宋" w:hAnsi="仿宋" w:eastAsia="仿宋"/>
                <w:b/>
                <w:sz w:val="24"/>
                <w:szCs w:val="24"/>
              </w:rPr>
            </w:pPr>
            <w:r>
              <w:rPr>
                <w:rFonts w:hint="eastAsia" w:ascii="仿宋" w:hAnsi="仿宋" w:eastAsia="仿宋"/>
                <w:b/>
                <w:sz w:val="24"/>
                <w:szCs w:val="24"/>
              </w:rPr>
              <w:t>活动内容</w:t>
            </w:r>
          </w:p>
        </w:tc>
        <w:tc>
          <w:tcPr>
            <w:tcW w:w="3834" w:type="dxa"/>
            <w:vAlign w:val="center"/>
          </w:tcPr>
          <w:p>
            <w:pPr>
              <w:spacing w:after="0" w:line="220" w:lineRule="atLeast"/>
              <w:jc w:val="center"/>
              <w:rPr>
                <w:rFonts w:ascii="仿宋" w:hAnsi="仿宋" w:eastAsia="仿宋"/>
                <w:b/>
                <w:sz w:val="24"/>
                <w:szCs w:val="24"/>
              </w:rPr>
            </w:pPr>
            <w:r>
              <w:rPr>
                <w:rFonts w:hint="eastAsia" w:ascii="仿宋" w:hAnsi="仿宋" w:eastAsia="仿宋"/>
                <w:b/>
                <w:sz w:val="24"/>
                <w:szCs w:val="24"/>
              </w:rPr>
              <w:t>班主任</w:t>
            </w:r>
          </w:p>
        </w:tc>
        <w:tc>
          <w:tcPr>
            <w:tcW w:w="2500" w:type="dxa"/>
            <w:vAlign w:val="center"/>
          </w:tcPr>
          <w:p>
            <w:pPr>
              <w:spacing w:after="0" w:line="220" w:lineRule="atLeast"/>
              <w:jc w:val="center"/>
              <w:rPr>
                <w:rFonts w:ascii="仿宋" w:hAnsi="仿宋" w:eastAsia="仿宋"/>
                <w:b/>
                <w:sz w:val="24"/>
                <w:szCs w:val="24"/>
              </w:rPr>
            </w:pPr>
            <w:r>
              <w:rPr>
                <w:rFonts w:hint="eastAsia" w:ascii="仿宋" w:hAnsi="仿宋" w:eastAsia="仿宋"/>
                <w:b/>
                <w:sz w:val="24"/>
                <w:szCs w:val="24"/>
              </w:rPr>
              <w:t>体育教师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7" w:hRule="atLeast"/>
        </w:trPr>
        <w:tc>
          <w:tcPr>
            <w:tcW w:w="1791"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初中部</w:t>
            </w:r>
          </w:p>
          <w:p>
            <w:pPr>
              <w:spacing w:after="0" w:line="220" w:lineRule="atLeast"/>
              <w:jc w:val="center"/>
              <w:rPr>
                <w:rFonts w:ascii="仿宋" w:hAnsi="仿宋" w:eastAsia="仿宋"/>
                <w:sz w:val="24"/>
                <w:szCs w:val="24"/>
              </w:rPr>
            </w:pPr>
            <w:r>
              <w:rPr>
                <w:rFonts w:hint="eastAsia" w:ascii="仿宋" w:hAnsi="仿宋" w:eastAsia="仿宋"/>
                <w:sz w:val="24"/>
                <w:szCs w:val="24"/>
              </w:rPr>
              <w:t>(9:30－9:55)</w:t>
            </w:r>
          </w:p>
        </w:tc>
        <w:tc>
          <w:tcPr>
            <w:tcW w:w="2135" w:type="dxa"/>
            <w:vAlign w:val="center"/>
          </w:tcPr>
          <w:p>
            <w:pPr>
              <w:pStyle w:val="10"/>
              <w:numPr>
                <w:ilvl w:val="0"/>
                <w:numId w:val="1"/>
              </w:numPr>
              <w:spacing w:after="0" w:line="220" w:lineRule="atLeast"/>
              <w:ind w:firstLineChars="0"/>
              <w:jc w:val="center"/>
              <w:rPr>
                <w:rFonts w:ascii="仿宋" w:hAnsi="仿宋" w:eastAsia="仿宋"/>
                <w:sz w:val="24"/>
                <w:szCs w:val="24"/>
              </w:rPr>
            </w:pPr>
            <w:r>
              <w:rPr>
                <w:rFonts w:hint="eastAsia" w:ascii="仿宋" w:hAnsi="仿宋" w:eastAsia="仿宋"/>
                <w:sz w:val="24"/>
                <w:szCs w:val="24"/>
              </w:rPr>
              <w:t>广播操1遍</w:t>
            </w:r>
          </w:p>
          <w:p>
            <w:pPr>
              <w:pStyle w:val="10"/>
              <w:numPr>
                <w:ilvl w:val="0"/>
                <w:numId w:val="1"/>
              </w:numPr>
              <w:spacing w:after="0" w:line="220" w:lineRule="atLeast"/>
              <w:ind w:firstLineChars="0"/>
              <w:jc w:val="center"/>
              <w:rPr>
                <w:rFonts w:ascii="仿宋" w:hAnsi="仿宋" w:eastAsia="仿宋"/>
                <w:sz w:val="24"/>
                <w:szCs w:val="24"/>
              </w:rPr>
            </w:pPr>
            <w:r>
              <w:rPr>
                <w:rFonts w:hint="eastAsia" w:ascii="仿宋" w:hAnsi="仿宋" w:eastAsia="仿宋"/>
                <w:sz w:val="24"/>
                <w:szCs w:val="24"/>
              </w:rPr>
              <w:t>自编室内操1遍</w:t>
            </w:r>
          </w:p>
        </w:tc>
        <w:tc>
          <w:tcPr>
            <w:tcW w:w="3834"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正副班主任老师及时进班</w:t>
            </w:r>
          </w:p>
          <w:p>
            <w:pPr>
              <w:spacing w:after="0" w:line="220" w:lineRule="atLeast"/>
              <w:jc w:val="center"/>
              <w:rPr>
                <w:rFonts w:ascii="仿宋" w:hAnsi="仿宋" w:eastAsia="仿宋"/>
                <w:sz w:val="24"/>
                <w:szCs w:val="24"/>
              </w:rPr>
            </w:pPr>
            <w:r>
              <w:rPr>
                <w:rFonts w:hint="eastAsia" w:ascii="仿宋" w:hAnsi="仿宋" w:eastAsia="仿宋"/>
                <w:sz w:val="24"/>
                <w:szCs w:val="24"/>
              </w:rPr>
              <w:t>打开多媒体播放相关视频</w:t>
            </w:r>
          </w:p>
          <w:p>
            <w:pPr>
              <w:spacing w:after="0" w:line="220" w:lineRule="atLeast"/>
              <w:jc w:val="center"/>
              <w:rPr>
                <w:rFonts w:ascii="仿宋" w:hAnsi="仿宋" w:eastAsia="仿宋"/>
                <w:sz w:val="24"/>
                <w:szCs w:val="24"/>
              </w:rPr>
            </w:pPr>
            <w:r>
              <w:rPr>
                <w:rFonts w:hint="eastAsia" w:ascii="仿宋" w:hAnsi="仿宋" w:eastAsia="仿宋"/>
                <w:sz w:val="24"/>
                <w:szCs w:val="24"/>
              </w:rPr>
              <w:t>关注学生，加强管理，</w:t>
            </w:r>
          </w:p>
          <w:p>
            <w:pPr>
              <w:spacing w:after="0" w:line="220" w:lineRule="atLeast"/>
              <w:jc w:val="center"/>
              <w:rPr>
                <w:rFonts w:ascii="仿宋" w:hAnsi="仿宋" w:eastAsia="仿宋"/>
                <w:sz w:val="24"/>
                <w:szCs w:val="24"/>
              </w:rPr>
            </w:pPr>
            <w:r>
              <w:rPr>
                <w:rFonts w:hint="eastAsia" w:ascii="仿宋" w:hAnsi="仿宋" w:eastAsia="仿宋"/>
                <w:sz w:val="24"/>
                <w:szCs w:val="24"/>
              </w:rPr>
              <w:t>提醒学生注意室内安全。</w:t>
            </w:r>
          </w:p>
        </w:tc>
        <w:tc>
          <w:tcPr>
            <w:tcW w:w="2500" w:type="dxa"/>
            <w:vAlign w:val="center"/>
          </w:tcPr>
          <w:p>
            <w:pPr>
              <w:spacing w:after="0" w:line="220" w:lineRule="atLeast"/>
              <w:jc w:val="center"/>
              <w:rPr>
                <w:rFonts w:ascii="仿宋" w:hAnsi="仿宋" w:eastAsia="仿宋"/>
                <w:sz w:val="24"/>
                <w:szCs w:val="24"/>
              </w:rPr>
            </w:pPr>
            <w:r>
              <w:rPr>
                <w:rFonts w:hint="eastAsia" w:ascii="仿宋" w:hAnsi="仿宋" w:eastAsia="仿宋"/>
                <w:sz w:val="24"/>
                <w:szCs w:val="24"/>
              </w:rPr>
              <w:t>所有体育教师按所教年级进行楼层巡视，</w:t>
            </w:r>
          </w:p>
          <w:p>
            <w:pPr>
              <w:spacing w:after="0" w:line="220" w:lineRule="atLeast"/>
              <w:jc w:val="center"/>
              <w:rPr>
                <w:rFonts w:ascii="仿宋" w:hAnsi="仿宋" w:eastAsia="仿宋"/>
                <w:sz w:val="24"/>
                <w:szCs w:val="24"/>
              </w:rPr>
            </w:pPr>
            <w:r>
              <w:rPr>
                <w:rFonts w:hint="eastAsia" w:ascii="仿宋" w:hAnsi="仿宋" w:eastAsia="仿宋"/>
                <w:sz w:val="24"/>
                <w:szCs w:val="24"/>
              </w:rPr>
              <w:t>及时提醒。</w:t>
            </w:r>
          </w:p>
        </w:tc>
      </w:tr>
    </w:tbl>
    <w:p>
      <w:pPr>
        <w:spacing w:line="220" w:lineRule="atLeast"/>
        <w:rPr>
          <w:rFonts w:ascii="仿宋" w:hAnsi="仿宋" w:eastAsia="仿宋"/>
          <w:sz w:val="32"/>
          <w:szCs w:val="32"/>
        </w:rPr>
      </w:pPr>
    </w:p>
    <w:p>
      <w:pPr>
        <w:spacing w:line="220" w:lineRule="atLeast"/>
        <w:rPr>
          <w:rFonts w:ascii="黑体" w:hAnsi="黑体" w:eastAsia="黑体"/>
          <w:sz w:val="32"/>
          <w:szCs w:val="32"/>
        </w:rPr>
      </w:pPr>
      <w:r>
        <w:rPr>
          <w:rFonts w:hint="eastAsia" w:ascii="黑体" w:hAnsi="黑体" w:eastAsia="黑体"/>
          <w:sz w:val="32"/>
          <w:szCs w:val="32"/>
        </w:rPr>
        <w:t>二、阴雨（雾霾）天气课外活动安排：</w:t>
      </w:r>
    </w:p>
    <w:tbl>
      <w:tblPr>
        <w:tblStyle w:val="6"/>
        <w:tblW w:w="102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20"/>
        <w:gridCol w:w="2029"/>
        <w:gridCol w:w="3811"/>
        <w:gridCol w:w="25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7" w:hRule="atLeast"/>
        </w:trPr>
        <w:tc>
          <w:tcPr>
            <w:tcW w:w="1920" w:type="dxa"/>
          </w:tcPr>
          <w:p>
            <w:pPr>
              <w:spacing w:after="0" w:line="220" w:lineRule="atLeast"/>
              <w:jc w:val="center"/>
              <w:rPr>
                <w:rFonts w:hint="eastAsia" w:ascii="仿宋" w:hAnsi="仿宋" w:eastAsia="仿宋"/>
                <w:sz w:val="24"/>
                <w:szCs w:val="24"/>
              </w:rPr>
            </w:pPr>
          </w:p>
        </w:tc>
        <w:tc>
          <w:tcPr>
            <w:tcW w:w="2029" w:type="dxa"/>
          </w:tcPr>
          <w:p>
            <w:pPr>
              <w:spacing w:after="0" w:line="220" w:lineRule="atLeast"/>
              <w:jc w:val="center"/>
              <w:rPr>
                <w:rFonts w:hint="eastAsia" w:ascii="仿宋" w:hAnsi="仿宋" w:eastAsia="仿宋"/>
                <w:sz w:val="24"/>
                <w:szCs w:val="24"/>
              </w:rPr>
            </w:pPr>
            <w:r>
              <w:rPr>
                <w:rFonts w:hint="eastAsia" w:ascii="仿宋" w:hAnsi="仿宋" w:eastAsia="仿宋"/>
                <w:sz w:val="24"/>
                <w:szCs w:val="24"/>
              </w:rPr>
              <w:t>活动内容</w:t>
            </w:r>
          </w:p>
        </w:tc>
        <w:tc>
          <w:tcPr>
            <w:tcW w:w="3811" w:type="dxa"/>
          </w:tcPr>
          <w:p>
            <w:pPr>
              <w:spacing w:after="0" w:line="220" w:lineRule="atLeast"/>
              <w:jc w:val="center"/>
              <w:rPr>
                <w:rFonts w:hint="eastAsia" w:ascii="仿宋" w:hAnsi="仿宋" w:eastAsia="仿宋"/>
                <w:sz w:val="24"/>
                <w:szCs w:val="24"/>
              </w:rPr>
            </w:pPr>
            <w:r>
              <w:rPr>
                <w:rFonts w:hint="eastAsia" w:ascii="仿宋" w:hAnsi="仿宋" w:eastAsia="仿宋"/>
                <w:sz w:val="24"/>
                <w:szCs w:val="24"/>
              </w:rPr>
              <w:t>带班老师</w:t>
            </w:r>
          </w:p>
        </w:tc>
        <w:tc>
          <w:tcPr>
            <w:tcW w:w="2500" w:type="dxa"/>
          </w:tcPr>
          <w:p>
            <w:pPr>
              <w:spacing w:after="0" w:line="220" w:lineRule="atLeast"/>
              <w:jc w:val="center"/>
              <w:rPr>
                <w:rFonts w:hint="eastAsia" w:ascii="仿宋" w:hAnsi="仿宋" w:eastAsia="仿宋"/>
                <w:sz w:val="24"/>
                <w:szCs w:val="24"/>
              </w:rPr>
            </w:pPr>
            <w:r>
              <w:rPr>
                <w:rFonts w:hint="eastAsia" w:ascii="仿宋" w:hAnsi="仿宋" w:eastAsia="仿宋"/>
                <w:sz w:val="24"/>
                <w:szCs w:val="24"/>
              </w:rPr>
              <w:t>体育老师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6" w:hRule="atLeast"/>
        </w:trPr>
        <w:tc>
          <w:tcPr>
            <w:tcW w:w="1920" w:type="dxa"/>
            <w:vAlign w:val="center"/>
          </w:tcPr>
          <w:p>
            <w:pPr>
              <w:spacing w:after="0" w:line="220" w:lineRule="atLeast"/>
              <w:jc w:val="center"/>
              <w:rPr>
                <w:rFonts w:hint="eastAsia" w:ascii="仿宋" w:hAnsi="仿宋" w:eastAsia="仿宋"/>
                <w:sz w:val="24"/>
                <w:szCs w:val="24"/>
              </w:rPr>
            </w:pPr>
            <w:r>
              <w:rPr>
                <w:rFonts w:hint="eastAsia" w:ascii="仿宋" w:hAnsi="仿宋" w:eastAsia="仿宋"/>
                <w:sz w:val="24"/>
                <w:szCs w:val="24"/>
              </w:rPr>
              <w:t>初中部</w:t>
            </w:r>
          </w:p>
          <w:p>
            <w:pPr>
              <w:spacing w:after="0" w:line="220" w:lineRule="atLeast"/>
              <w:jc w:val="both"/>
              <w:rPr>
                <w:rFonts w:hint="eastAsia" w:ascii="仿宋" w:hAnsi="仿宋" w:eastAsia="仿宋"/>
                <w:sz w:val="24"/>
                <w:szCs w:val="24"/>
              </w:rPr>
            </w:pPr>
            <w:r>
              <w:rPr>
                <w:rFonts w:hint="eastAsia" w:ascii="仿宋" w:hAnsi="仿宋" w:eastAsia="仿宋"/>
                <w:sz w:val="24"/>
                <w:szCs w:val="24"/>
              </w:rPr>
              <w:t>(16:</w:t>
            </w:r>
            <w:r>
              <w:rPr>
                <w:rFonts w:hint="eastAsia" w:ascii="仿宋" w:hAnsi="仿宋" w:eastAsia="仿宋"/>
                <w:sz w:val="24"/>
                <w:szCs w:val="24"/>
                <w:lang w:val="en-US" w:eastAsia="zh-CN"/>
              </w:rPr>
              <w:t>45</w:t>
            </w:r>
            <w:r>
              <w:rPr>
                <w:rFonts w:hint="eastAsia" w:ascii="仿宋" w:hAnsi="仿宋" w:eastAsia="仿宋"/>
                <w:sz w:val="24"/>
                <w:szCs w:val="24"/>
              </w:rPr>
              <w:t>－1</w:t>
            </w:r>
            <w:r>
              <w:rPr>
                <w:rFonts w:hint="eastAsia" w:ascii="仿宋" w:hAnsi="仿宋" w:eastAsia="仿宋"/>
                <w:sz w:val="24"/>
                <w:szCs w:val="24"/>
                <w:lang w:val="en-US" w:eastAsia="zh-CN"/>
              </w:rPr>
              <w:t>7</w:t>
            </w:r>
            <w:r>
              <w:rPr>
                <w:rFonts w:hint="eastAsia" w:ascii="仿宋" w:hAnsi="仿宋" w:eastAsia="仿宋"/>
                <w:sz w:val="24"/>
                <w:szCs w:val="24"/>
              </w:rPr>
              <w:t>:</w:t>
            </w:r>
            <w:r>
              <w:rPr>
                <w:rFonts w:hint="eastAsia" w:ascii="仿宋" w:hAnsi="仿宋" w:eastAsia="仿宋"/>
                <w:sz w:val="24"/>
                <w:szCs w:val="24"/>
                <w:lang w:val="en-US" w:eastAsia="zh-CN"/>
              </w:rPr>
              <w:t>05</w:t>
            </w:r>
            <w:r>
              <w:rPr>
                <w:rFonts w:hint="eastAsia" w:ascii="仿宋" w:hAnsi="仿宋" w:eastAsia="仿宋"/>
                <w:sz w:val="24"/>
                <w:szCs w:val="24"/>
              </w:rPr>
              <w:t>)</w:t>
            </w:r>
          </w:p>
        </w:tc>
        <w:tc>
          <w:tcPr>
            <w:tcW w:w="2029" w:type="dxa"/>
            <w:vAlign w:val="center"/>
          </w:tcPr>
          <w:p>
            <w:pPr>
              <w:spacing w:after="0" w:line="220" w:lineRule="atLeast"/>
              <w:jc w:val="center"/>
              <w:rPr>
                <w:rFonts w:hint="eastAsia" w:ascii="仿宋" w:hAnsi="仿宋" w:eastAsia="仿宋"/>
                <w:sz w:val="24"/>
                <w:szCs w:val="24"/>
              </w:rPr>
            </w:pPr>
            <w:r>
              <w:rPr>
                <w:rFonts w:hint="eastAsia" w:ascii="仿宋" w:hAnsi="仿宋" w:eastAsia="仿宋"/>
                <w:sz w:val="24"/>
                <w:szCs w:val="24"/>
              </w:rPr>
              <w:t>1.自编室内操1遍</w:t>
            </w:r>
          </w:p>
          <w:p>
            <w:pPr>
              <w:spacing w:after="0" w:line="220" w:lineRule="atLeast"/>
              <w:jc w:val="center"/>
              <w:rPr>
                <w:rFonts w:hint="eastAsia" w:ascii="仿宋" w:hAnsi="仿宋" w:eastAsia="仿宋"/>
                <w:sz w:val="24"/>
                <w:szCs w:val="24"/>
              </w:rPr>
            </w:pPr>
            <w:r>
              <w:rPr>
                <w:rFonts w:hint="eastAsia" w:ascii="仿宋" w:hAnsi="仿宋" w:eastAsia="仿宋"/>
                <w:sz w:val="24"/>
                <w:szCs w:val="24"/>
              </w:rPr>
              <w:t>2.体育赛事欣赏</w:t>
            </w:r>
          </w:p>
        </w:tc>
        <w:tc>
          <w:tcPr>
            <w:tcW w:w="3811" w:type="dxa"/>
            <w:vAlign w:val="center"/>
          </w:tcPr>
          <w:p>
            <w:pPr>
              <w:spacing w:after="0" w:line="220" w:lineRule="atLeast"/>
              <w:jc w:val="center"/>
              <w:rPr>
                <w:rFonts w:hint="eastAsia" w:ascii="仿宋" w:hAnsi="仿宋" w:eastAsia="仿宋"/>
                <w:sz w:val="24"/>
                <w:szCs w:val="24"/>
              </w:rPr>
            </w:pPr>
            <w:r>
              <w:rPr>
                <w:rFonts w:hint="eastAsia" w:ascii="仿宋" w:hAnsi="仿宋" w:eastAsia="仿宋"/>
                <w:sz w:val="24"/>
                <w:szCs w:val="24"/>
              </w:rPr>
              <w:t>与班主任教师沟通，及时进班</w:t>
            </w:r>
          </w:p>
          <w:p>
            <w:pPr>
              <w:spacing w:after="0" w:line="220" w:lineRule="atLeast"/>
              <w:jc w:val="center"/>
              <w:rPr>
                <w:rFonts w:hint="eastAsia" w:ascii="仿宋" w:hAnsi="仿宋" w:eastAsia="仿宋"/>
                <w:sz w:val="24"/>
                <w:szCs w:val="24"/>
              </w:rPr>
            </w:pPr>
            <w:r>
              <w:rPr>
                <w:rFonts w:hint="eastAsia" w:ascii="仿宋" w:hAnsi="仿宋" w:eastAsia="仿宋"/>
                <w:sz w:val="24"/>
                <w:szCs w:val="24"/>
              </w:rPr>
              <w:t>打开多媒体播放相关视频</w:t>
            </w:r>
          </w:p>
          <w:p>
            <w:pPr>
              <w:spacing w:after="0" w:line="220" w:lineRule="atLeast"/>
              <w:jc w:val="center"/>
              <w:rPr>
                <w:rFonts w:hint="eastAsia" w:ascii="仿宋" w:hAnsi="仿宋" w:eastAsia="仿宋"/>
                <w:sz w:val="24"/>
                <w:szCs w:val="24"/>
              </w:rPr>
            </w:pPr>
            <w:r>
              <w:rPr>
                <w:rFonts w:hint="eastAsia" w:ascii="仿宋" w:hAnsi="仿宋" w:eastAsia="仿宋"/>
                <w:sz w:val="24"/>
                <w:szCs w:val="24"/>
              </w:rPr>
              <w:t>关注学生，加强管理，</w:t>
            </w:r>
          </w:p>
          <w:p>
            <w:pPr>
              <w:spacing w:after="0" w:line="220" w:lineRule="atLeast"/>
              <w:jc w:val="center"/>
              <w:rPr>
                <w:rFonts w:hint="eastAsia" w:ascii="仿宋" w:hAnsi="仿宋" w:eastAsia="仿宋"/>
                <w:sz w:val="24"/>
                <w:szCs w:val="24"/>
              </w:rPr>
            </w:pPr>
            <w:r>
              <w:rPr>
                <w:rFonts w:hint="eastAsia" w:ascii="仿宋" w:hAnsi="仿宋" w:eastAsia="仿宋"/>
                <w:sz w:val="24"/>
                <w:szCs w:val="24"/>
              </w:rPr>
              <w:t>提醒学生注意室内安全。</w:t>
            </w:r>
          </w:p>
        </w:tc>
        <w:tc>
          <w:tcPr>
            <w:tcW w:w="2500" w:type="dxa"/>
            <w:vAlign w:val="center"/>
          </w:tcPr>
          <w:p>
            <w:pPr>
              <w:spacing w:after="0" w:line="220" w:lineRule="atLeast"/>
              <w:jc w:val="center"/>
              <w:rPr>
                <w:rFonts w:hint="eastAsia" w:ascii="仿宋" w:hAnsi="仿宋" w:eastAsia="仿宋"/>
                <w:sz w:val="24"/>
                <w:szCs w:val="24"/>
              </w:rPr>
            </w:pPr>
            <w:r>
              <w:rPr>
                <w:rFonts w:hint="eastAsia" w:ascii="仿宋" w:hAnsi="仿宋" w:eastAsia="仿宋"/>
                <w:sz w:val="24"/>
                <w:szCs w:val="24"/>
              </w:rPr>
              <w:t>当天值班体育教师，</w:t>
            </w:r>
          </w:p>
          <w:p>
            <w:pPr>
              <w:spacing w:after="0" w:line="220" w:lineRule="atLeast"/>
              <w:jc w:val="center"/>
              <w:rPr>
                <w:rFonts w:hint="eastAsia" w:ascii="仿宋" w:hAnsi="仿宋" w:eastAsia="仿宋"/>
                <w:sz w:val="24"/>
                <w:szCs w:val="24"/>
              </w:rPr>
            </w:pPr>
            <w:r>
              <w:rPr>
                <w:rFonts w:hint="eastAsia" w:ascii="仿宋" w:hAnsi="仿宋" w:eastAsia="仿宋"/>
                <w:sz w:val="24"/>
                <w:szCs w:val="24"/>
              </w:rPr>
              <w:t>按学段进行巡视</w:t>
            </w:r>
          </w:p>
          <w:p>
            <w:pPr>
              <w:spacing w:after="0" w:line="220" w:lineRule="atLeast"/>
              <w:jc w:val="center"/>
              <w:rPr>
                <w:rFonts w:hint="eastAsia" w:ascii="仿宋" w:hAnsi="仿宋" w:eastAsia="仿宋"/>
                <w:sz w:val="24"/>
                <w:szCs w:val="24"/>
              </w:rPr>
            </w:pPr>
            <w:r>
              <w:rPr>
                <w:rFonts w:hint="eastAsia" w:ascii="仿宋" w:hAnsi="仿宋" w:eastAsia="仿宋"/>
                <w:sz w:val="24"/>
                <w:szCs w:val="24"/>
              </w:rPr>
              <w:t>及时提醒。</w:t>
            </w:r>
          </w:p>
        </w:tc>
      </w:tr>
    </w:tbl>
    <w:p>
      <w:pPr>
        <w:spacing w:after="0" w:line="220" w:lineRule="atLeast"/>
        <w:jc w:val="both"/>
        <w:rPr>
          <w:rFonts w:hint="eastAsia" w:ascii="仿宋" w:hAnsi="仿宋" w:eastAsia="仿宋"/>
          <w:sz w:val="24"/>
          <w:szCs w:val="24"/>
        </w:rPr>
      </w:pPr>
      <w:r>
        <w:rPr>
          <w:rFonts w:hint="eastAsia" w:ascii="仿宋" w:hAnsi="仿宋" w:eastAsia="仿宋"/>
          <w:sz w:val="24"/>
          <w:szCs w:val="24"/>
        </w:rPr>
        <w:t>备注：如遇阴雨（雾霾）天气，学校</w:t>
      </w:r>
      <w:r>
        <w:rPr>
          <w:rFonts w:hint="eastAsia" w:ascii="仿宋" w:hAnsi="仿宋" w:eastAsia="仿宋"/>
          <w:sz w:val="24"/>
          <w:szCs w:val="24"/>
          <w:lang w:val="en-US" w:eastAsia="zh-CN"/>
        </w:rPr>
        <w:t>企业微信</w:t>
      </w:r>
      <w:r>
        <w:rPr>
          <w:rFonts w:hint="eastAsia" w:ascii="仿宋" w:hAnsi="仿宋" w:eastAsia="仿宋"/>
          <w:sz w:val="24"/>
          <w:szCs w:val="24"/>
        </w:rPr>
        <w:t>群会当天通知，请班主任及时关注并按预案要求严格执行。</w:t>
      </w:r>
    </w:p>
    <w:p>
      <w:pPr>
        <w:rPr>
          <w:rFonts w:hint="default" w:ascii="Times New Roman" w:hAnsi="Times New Roman" w:eastAsia="宋体" w:cs="Times New Roman"/>
          <w:b w:val="0"/>
          <w:bCs/>
          <w:sz w:val="28"/>
          <w:szCs w:val="28"/>
        </w:rPr>
      </w:pPr>
    </w:p>
    <w:p>
      <w:pPr>
        <w:spacing w:after="0" w:line="560" w:lineRule="exact"/>
        <w:rPr>
          <w:rFonts w:ascii="仿宋" w:hAnsi="仿宋" w:eastAsia="仿宋"/>
          <w:sz w:val="32"/>
          <w:szCs w:val="32"/>
        </w:rPr>
      </w:pPr>
    </w:p>
    <w:sectPr>
      <w:pgSz w:w="11906" w:h="16838"/>
      <w:pgMar w:top="1134" w:right="1134" w:bottom="1134" w:left="1134"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54D21E-F5F8-46E4-997E-71BC9B48C6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CA46B0D-DABC-4E8F-B913-C0BE8EC959FA}"/>
  </w:font>
  <w:font w:name="微软雅黑">
    <w:panose1 w:val="020B0503020204020204"/>
    <w:charset w:val="86"/>
    <w:family w:val="swiss"/>
    <w:pitch w:val="default"/>
    <w:sig w:usb0="80000287" w:usb1="2ACF3C50" w:usb2="00000016" w:usb3="00000000" w:csb0="0004001F" w:csb1="00000000"/>
    <w:embedRegular r:id="rId3" w:fontKey="{85CC2D10-022D-4433-959B-5FC0129C32CD}"/>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embedRegular r:id="rId4" w:fontKey="{EA01E856-77AC-4DD8-9C5C-6D26E9CADD2C}"/>
  </w:font>
  <w:font w:name="仿宋">
    <w:panose1 w:val="02010609060101010101"/>
    <w:charset w:val="86"/>
    <w:family w:val="modern"/>
    <w:pitch w:val="default"/>
    <w:sig w:usb0="800002BF" w:usb1="38CF7CFA" w:usb2="00000016" w:usb3="00000000" w:csb0="00040001" w:csb1="00000000"/>
    <w:embedRegular r:id="rId5" w:fontKey="{0632C047-EE1F-4F6E-A9C1-56E887FB836D}"/>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4131AA"/>
    <w:multiLevelType w:val="multilevel"/>
    <w:tmpl w:val="3D4131A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displayVerticalDrawingGridEvery w:val="2"/>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jZTM3ZjE0MjFlNjQ4YzI4MTE5Mzk3NDQwZmQwYWYifQ=="/>
    <w:docVar w:name="KSO_WPS_MARK_KEY" w:val="4d4598f8-536f-4f43-9eda-beea12a43cbb"/>
  </w:docVars>
  <w:rsids>
    <w:rsidRoot w:val="00D31D50"/>
    <w:rsid w:val="00037921"/>
    <w:rsid w:val="00037F10"/>
    <w:rsid w:val="0004317B"/>
    <w:rsid w:val="00084E05"/>
    <w:rsid w:val="000964AD"/>
    <w:rsid w:val="000B07CA"/>
    <w:rsid w:val="000B5D40"/>
    <w:rsid w:val="00137E04"/>
    <w:rsid w:val="0014389C"/>
    <w:rsid w:val="001765C6"/>
    <w:rsid w:val="001E7C78"/>
    <w:rsid w:val="002724F1"/>
    <w:rsid w:val="002769F0"/>
    <w:rsid w:val="0030429D"/>
    <w:rsid w:val="00310AB4"/>
    <w:rsid w:val="00323B43"/>
    <w:rsid w:val="003D37D8"/>
    <w:rsid w:val="00426133"/>
    <w:rsid w:val="004358AB"/>
    <w:rsid w:val="00460025"/>
    <w:rsid w:val="004655DC"/>
    <w:rsid w:val="0049265C"/>
    <w:rsid w:val="00497987"/>
    <w:rsid w:val="00535AFA"/>
    <w:rsid w:val="005809C6"/>
    <w:rsid w:val="005B18D0"/>
    <w:rsid w:val="005C3A90"/>
    <w:rsid w:val="006261F9"/>
    <w:rsid w:val="00656458"/>
    <w:rsid w:val="007546D4"/>
    <w:rsid w:val="00782274"/>
    <w:rsid w:val="00820CB6"/>
    <w:rsid w:val="0086236F"/>
    <w:rsid w:val="008B7726"/>
    <w:rsid w:val="008F7FAB"/>
    <w:rsid w:val="00982BC6"/>
    <w:rsid w:val="009E1B44"/>
    <w:rsid w:val="00A07BBE"/>
    <w:rsid w:val="00A55489"/>
    <w:rsid w:val="00A71AE4"/>
    <w:rsid w:val="00AC5A1F"/>
    <w:rsid w:val="00B20AB8"/>
    <w:rsid w:val="00B240B8"/>
    <w:rsid w:val="00B82A31"/>
    <w:rsid w:val="00BB3EEC"/>
    <w:rsid w:val="00BC1207"/>
    <w:rsid w:val="00BD7EDF"/>
    <w:rsid w:val="00C01370"/>
    <w:rsid w:val="00C059EC"/>
    <w:rsid w:val="00C36EC8"/>
    <w:rsid w:val="00C63E56"/>
    <w:rsid w:val="00CE74B6"/>
    <w:rsid w:val="00CF3575"/>
    <w:rsid w:val="00D31D50"/>
    <w:rsid w:val="00DA4BFA"/>
    <w:rsid w:val="00DB03CB"/>
    <w:rsid w:val="00DB5372"/>
    <w:rsid w:val="00DB6E48"/>
    <w:rsid w:val="00DD644F"/>
    <w:rsid w:val="00E62F89"/>
    <w:rsid w:val="00EB33E9"/>
    <w:rsid w:val="037C78DD"/>
    <w:rsid w:val="052C4164"/>
    <w:rsid w:val="14B17141"/>
    <w:rsid w:val="2030283D"/>
    <w:rsid w:val="24837814"/>
    <w:rsid w:val="273D0353"/>
    <w:rsid w:val="29565724"/>
    <w:rsid w:val="2F19527D"/>
    <w:rsid w:val="37DB7860"/>
    <w:rsid w:val="3FD90437"/>
    <w:rsid w:val="4370530C"/>
    <w:rsid w:val="46811609"/>
    <w:rsid w:val="47A1006E"/>
    <w:rsid w:val="493F7CE4"/>
    <w:rsid w:val="4A1013C4"/>
    <w:rsid w:val="4C12232A"/>
    <w:rsid w:val="4E6B2879"/>
    <w:rsid w:val="552E46F8"/>
    <w:rsid w:val="594015A2"/>
    <w:rsid w:val="59D41CE3"/>
    <w:rsid w:val="5B282F02"/>
    <w:rsid w:val="5D063A70"/>
    <w:rsid w:val="62ED3276"/>
    <w:rsid w:val="632F6D18"/>
    <w:rsid w:val="65F53A7E"/>
    <w:rsid w:val="6A4E7C43"/>
    <w:rsid w:val="6D652461"/>
    <w:rsid w:val="6E0C3056"/>
    <w:rsid w:val="6EFF4800"/>
    <w:rsid w:val="70DA618B"/>
    <w:rsid w:val="73CC3D1E"/>
    <w:rsid w:val="75392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6">
    <w:name w:val="Table Grid"/>
    <w:basedOn w:val="5"/>
    <w:qFormat/>
    <w:uiPriority w:val="0"/>
    <w:rPr>
      <w:rFonts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rFonts w:ascii="Tahoma" w:hAnsi="Tahoma"/>
      <w:sz w:val="18"/>
      <w:szCs w:val="18"/>
    </w:rPr>
  </w:style>
  <w:style w:type="character" w:customStyle="1" w:styleId="9">
    <w:name w:val="页脚 Char"/>
    <w:basedOn w:val="7"/>
    <w:link w:val="2"/>
    <w:semiHidden/>
    <w:qFormat/>
    <w:uiPriority w:val="99"/>
    <w:rPr>
      <w:rFonts w:ascii="Tahoma" w:hAnsi="Tahoma"/>
      <w:sz w:val="18"/>
      <w:szCs w:val="18"/>
    </w:rPr>
  </w:style>
  <w:style w:type="paragraph" w:customStyle="1" w:styleId="1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1655</Words>
  <Characters>1813</Characters>
  <Lines>6</Lines>
  <Paragraphs>1</Paragraphs>
  <TotalTime>3</TotalTime>
  <ScaleCrop>false</ScaleCrop>
  <LinksUpToDate>false</LinksUpToDate>
  <CharactersWithSpaces>1831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xcj</dc:creator>
  <cp:lastModifiedBy>Administrator</cp:lastModifiedBy>
  <dcterms:modified xsi:type="dcterms:W3CDTF">2024-09-01T03:15:19Z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9EE08BE231A84CB182F1EEEF9D6A3FAA</vt:lpwstr>
  </property>
</Properties>
</file>